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73D70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73D70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73D70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D70" w:rsidRDefault="00173D70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ЛИЧНЫЙ ЧЕМПИОНАТ И ПЕРВЕНСТВО </w:t>
      </w:r>
    </w:p>
    <w:p w:rsidR="00527219" w:rsidRDefault="00173D70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="00527219"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27219" w:rsidRPr="00EB3F3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1696"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Pr="00173D70" w:rsidRDefault="000E482B" w:rsidP="00173D70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173D70" w:rsidRPr="00173D70">
        <w:rPr>
          <w:rFonts w:ascii="Times New Roman" w:hAnsi="Times New Roman" w:cs="Times New Roman"/>
          <w:b/>
          <w:sz w:val="28"/>
          <w:szCs w:val="26"/>
        </w:rPr>
        <w:t>ЛИЧНЫЙ ЧЕМПИОНАТ И ПЕРВЕНСТВО НИЖЕГОРОДСКОЙ ОБЛАСТИ ПО ВЫЕЗДКЕ</w:t>
      </w:r>
      <w:r w:rsidR="00B83357" w:rsidRPr="00173D7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3D70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 w:rsidRPr="00173D70">
        <w:rPr>
          <w:rFonts w:ascii="Times New Roman" w:hAnsi="Times New Roman" w:cs="Times New Roman"/>
          <w:sz w:val="28"/>
          <w:szCs w:val="28"/>
        </w:rPr>
        <w:t>,</w:t>
      </w:r>
      <w:r w:rsidRPr="00173D70">
        <w:rPr>
          <w:rFonts w:ascii="Times New Roman" w:hAnsi="Times New Roman" w:cs="Times New Roman"/>
          <w:sz w:val="28"/>
          <w:szCs w:val="28"/>
        </w:rPr>
        <w:t xml:space="preserve"> включены в настоящее Положение на основании предложений </w:t>
      </w:r>
      <w:r w:rsidR="00555945" w:rsidRPr="00173D70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 w:rsidRPr="00173D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 w:rsidRPr="00173D70">
        <w:rPr>
          <w:rFonts w:ascii="Times New Roman" w:hAnsi="Times New Roman" w:cs="Times New Roman"/>
          <w:sz w:val="28"/>
          <w:szCs w:val="28"/>
        </w:rPr>
        <w:t>–</w:t>
      </w:r>
      <w:r w:rsidRPr="00173D70">
        <w:rPr>
          <w:rFonts w:ascii="Times New Roman" w:hAnsi="Times New Roman" w:cs="Times New Roman"/>
          <w:sz w:val="28"/>
          <w:szCs w:val="28"/>
        </w:rPr>
        <w:t xml:space="preserve"> </w:t>
      </w:r>
      <w:r w:rsidR="00331777" w:rsidRPr="00173D70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 w:rsidRPr="00173D7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 w:rsidRPr="00173D70">
        <w:rPr>
          <w:rFonts w:ascii="Times New Roman" w:hAnsi="Times New Roman" w:cs="Times New Roman"/>
          <w:sz w:val="28"/>
          <w:szCs w:val="28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3C3154" w:rsidRPr="00173D70">
        <w:rPr>
          <w:rFonts w:ascii="Times New Roman" w:hAnsi="Times New Roman" w:cs="Times New Roman"/>
          <w:sz w:val="28"/>
          <w:szCs w:val="28"/>
        </w:rPr>
        <w:t>17</w:t>
      </w:r>
      <w:r w:rsidR="00E10677" w:rsidRPr="00173D70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173D70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173D70">
        <w:rPr>
          <w:rFonts w:ascii="Times New Roman" w:hAnsi="Times New Roman" w:cs="Times New Roman"/>
          <w:sz w:val="28"/>
          <w:szCs w:val="28"/>
        </w:rPr>
        <w:t>213</w:t>
      </w:r>
      <w:r w:rsidR="00E775CA" w:rsidRPr="00173D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A51696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A51696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A5169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51696">
        <w:rPr>
          <w:rFonts w:ascii="Times New Roman" w:hAnsi="Times New Roman"/>
          <w:sz w:val="28"/>
          <w:szCs w:val="28"/>
        </w:rPr>
        <w:t xml:space="preserve"> России №500 от 08.06.2018 г., №71 от 04.02.2019 г.</w:t>
      </w:r>
      <w:r w:rsidR="00173D70">
        <w:rPr>
          <w:rFonts w:ascii="Times New Roman" w:hAnsi="Times New Roman"/>
          <w:sz w:val="28"/>
          <w:szCs w:val="28"/>
        </w:rPr>
        <w:t>, №807 от 07.10.2019г.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 w:rsidRPr="00A51696">
        <w:rPr>
          <w:rFonts w:ascii="Times New Roman" w:hAnsi="Times New Roman"/>
          <w:sz w:val="28"/>
          <w:szCs w:val="28"/>
        </w:rPr>
        <w:t>.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696">
        <w:rPr>
          <w:rFonts w:ascii="Times New Roman" w:hAnsi="Times New Roman"/>
          <w:sz w:val="28"/>
          <w:szCs w:val="28"/>
        </w:rPr>
        <w:t>с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01.01.2012 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Ветеринарным регламентом FEI, 14-е изд., с изм. на 01.01.20</w:t>
      </w:r>
      <w:r w:rsidR="00173D70">
        <w:rPr>
          <w:rFonts w:ascii="Times New Roman" w:hAnsi="Times New Roman"/>
          <w:sz w:val="28"/>
          <w:szCs w:val="28"/>
        </w:rPr>
        <w:t>20</w:t>
      </w:r>
      <w:r w:rsidRPr="00A51696">
        <w:rPr>
          <w:rFonts w:ascii="Times New Roman" w:hAnsi="Times New Roman"/>
          <w:sz w:val="28"/>
          <w:szCs w:val="28"/>
        </w:rPr>
        <w:t xml:space="preserve"> г. 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</w:t>
      </w:r>
      <w:r w:rsidR="00173D70">
        <w:rPr>
          <w:rFonts w:ascii="Times New Roman" w:hAnsi="Times New Roman"/>
          <w:sz w:val="28"/>
          <w:szCs w:val="28"/>
        </w:rPr>
        <w:t>20</w:t>
      </w:r>
      <w:r w:rsidRPr="00A51696">
        <w:rPr>
          <w:rFonts w:ascii="Times New Roman" w:hAnsi="Times New Roman"/>
          <w:sz w:val="28"/>
          <w:szCs w:val="28"/>
        </w:rPr>
        <w:t>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 w:rsidRPr="00A51696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по конному спорту на 20</w:t>
      </w:r>
      <w:r w:rsidR="00715014">
        <w:rPr>
          <w:rFonts w:ascii="Times New Roman" w:hAnsi="Times New Roman"/>
          <w:sz w:val="28"/>
          <w:szCs w:val="28"/>
        </w:rPr>
        <w:t>20</w:t>
      </w:r>
      <w:r w:rsidRPr="00A51696">
        <w:rPr>
          <w:rFonts w:ascii="Times New Roman" w:hAnsi="Times New Roman"/>
          <w:sz w:val="28"/>
          <w:szCs w:val="28"/>
        </w:rPr>
        <w:t xml:space="preserve"> год, утвержденным Министерством спорта России и ФКСР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</w:t>
      </w:r>
      <w:r w:rsidR="00715014">
        <w:rPr>
          <w:rFonts w:ascii="Times New Roman" w:hAnsi="Times New Roman"/>
          <w:sz w:val="28"/>
          <w:szCs w:val="28"/>
        </w:rPr>
        <w:t>, 2-е изд., с изм. на 01.01.2020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51696">
        <w:rPr>
          <w:rFonts w:ascii="Times New Roman" w:hAnsi="Times New Roman"/>
          <w:sz w:val="28"/>
          <w:szCs w:val="28"/>
        </w:rPr>
        <w:t>порядке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A51696">
        <w:rPr>
          <w:rFonts w:ascii="Times New Roman" w:hAnsi="Times New Roman" w:cs="Times New Roman"/>
          <w:b/>
          <w:sz w:val="28"/>
          <w:szCs w:val="28"/>
        </w:rPr>
        <w:t>2</w:t>
      </w:r>
      <w:r w:rsidR="00FF5AA7">
        <w:rPr>
          <w:rFonts w:ascii="Times New Roman" w:hAnsi="Times New Roman" w:cs="Times New Roman"/>
          <w:b/>
          <w:sz w:val="28"/>
          <w:szCs w:val="28"/>
        </w:rPr>
        <w:t>3</w:t>
      </w:r>
      <w:r w:rsidR="00A51696">
        <w:rPr>
          <w:rFonts w:ascii="Times New Roman" w:hAnsi="Times New Roman" w:cs="Times New Roman"/>
          <w:b/>
          <w:sz w:val="28"/>
          <w:szCs w:val="28"/>
        </w:rPr>
        <w:t>-2</w:t>
      </w:r>
      <w:r w:rsidR="00FF5AA7">
        <w:rPr>
          <w:rFonts w:ascii="Times New Roman" w:hAnsi="Times New Roman" w:cs="Times New Roman"/>
          <w:b/>
          <w:sz w:val="28"/>
          <w:szCs w:val="28"/>
        </w:rPr>
        <w:t>6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A7">
        <w:rPr>
          <w:rFonts w:ascii="Times New Roman" w:hAnsi="Times New Roman" w:cs="Times New Roman"/>
          <w:b/>
          <w:sz w:val="28"/>
          <w:szCs w:val="28"/>
        </w:rPr>
        <w:t>января 2020</w:t>
      </w:r>
      <w:r w:rsidR="00B83357">
        <w:rPr>
          <w:rFonts w:ascii="Times New Roman" w:hAnsi="Times New Roman" w:cs="Times New Roman"/>
          <w:b/>
          <w:sz w:val="28"/>
          <w:szCs w:val="28"/>
        </w:rPr>
        <w:t>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B83357" w:rsidRDefault="00B83357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1696" w:rsidRPr="00DD1964" w:rsidRDefault="00A51696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манеже</w:t>
            </w:r>
            <w:proofErr w:type="gramEnd"/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20×60</w:t>
            </w:r>
            <w:r w:rsidR="00A9142C"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20×40</w:t>
            </w:r>
            <w:r w:rsidR="00A9142C"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</w:tbl>
    <w:p w:rsidR="00A51696" w:rsidRDefault="00A51696" w:rsidP="00A51696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A51696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A51696" w:rsidRDefault="00D625D3" w:rsidP="00A516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  <w:proofErr w:type="gramEnd"/>
    </w:p>
    <w:p w:rsidR="00090AE1" w:rsidRPr="00A51696" w:rsidRDefault="00A51696" w:rsidP="00A516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69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E1" w:rsidRPr="00A51696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A51696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A51696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A51696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A51696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A9142C" w:rsidRPr="00A51696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Гонин</w:t>
            </w:r>
            <w:proofErr w:type="spellEnd"/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 – размещение лошадей</w:t>
            </w:r>
          </w:p>
          <w:p w:rsidR="00653FEF" w:rsidRPr="00A51696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+7(910)381-16-65</w:t>
            </w:r>
          </w:p>
        </w:tc>
      </w:tr>
      <w:tr w:rsidR="00A51696" w:rsidRPr="00A51696" w:rsidTr="00F92CDC">
        <w:trPr>
          <w:trHeight w:val="617"/>
        </w:trPr>
        <w:tc>
          <w:tcPr>
            <w:tcW w:w="2977" w:type="dxa"/>
            <w:vMerge/>
            <w:shd w:val="clear" w:color="auto" w:fill="auto"/>
          </w:tcPr>
          <w:p w:rsidR="00A51696" w:rsidRPr="00A51696" w:rsidRDefault="00A51696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16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 Марина Владимировна – организационные вопросы, программа соревнований</w:t>
            </w:r>
          </w:p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 w:rsidRPr="00A51696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+7(915)943-03-01</w:t>
            </w:r>
          </w:p>
        </w:tc>
      </w:tr>
      <w:tr w:rsidR="00653FEF" w:rsidRPr="00A51696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:rsidR="00653FEF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 w:rsidRPr="00A51696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653FEF" w:rsidRPr="00A51696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Окунева Ольга Николаевна – финансовые вопросы</w:t>
            </w:r>
          </w:p>
          <w:p w:rsidR="00653FEF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+7(953)415-45-87</w:t>
            </w:r>
          </w:p>
        </w:tc>
      </w:tr>
      <w:tr w:rsidR="00BA1C0A" w:rsidRPr="00A51696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92CDC" w:rsidRPr="00A51696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Балыкина Ольга Анатольевна</w:t>
            </w:r>
          </w:p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A51696" w:rsidRPr="00A631BA" w:rsidTr="00A51696">
        <w:tc>
          <w:tcPr>
            <w:tcW w:w="2977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A51696" w:rsidRPr="009E5530" w:rsidRDefault="00FF5AA7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A51696" w:rsidRPr="0046371F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9E5530" w:rsidRDefault="00FF5AA7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Москва</w:t>
            </w:r>
          </w:p>
        </w:tc>
      </w:tr>
      <w:tr w:rsidR="00FF5AA7" w:rsidRPr="00A631BA" w:rsidTr="00A51696">
        <w:tc>
          <w:tcPr>
            <w:tcW w:w="2977" w:type="dxa"/>
            <w:shd w:val="clear" w:color="auto" w:fill="auto"/>
          </w:tcPr>
          <w:p w:rsidR="00FF5AA7" w:rsidRPr="009E5530" w:rsidRDefault="00FF5AA7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410" w:type="dxa"/>
            <w:shd w:val="clear" w:color="auto" w:fill="auto"/>
          </w:tcPr>
          <w:p w:rsidR="00FF5AA7" w:rsidRPr="00B863E9" w:rsidRDefault="00FF5AA7" w:rsidP="00F75C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FF5AA7" w:rsidRPr="00B863E9" w:rsidRDefault="00FF5AA7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FF5AA7" w:rsidRPr="00B863E9" w:rsidRDefault="00FF5AA7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Москва</w:t>
            </w:r>
          </w:p>
        </w:tc>
      </w:tr>
      <w:tr w:rsidR="00B00118" w:rsidRPr="00A631BA" w:rsidTr="00A51696">
        <w:tc>
          <w:tcPr>
            <w:tcW w:w="2977" w:type="dxa"/>
            <w:shd w:val="clear" w:color="auto" w:fill="auto"/>
          </w:tcPr>
          <w:p w:rsidR="00B00118" w:rsidRPr="009E5530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0118" w:rsidRPr="00B863E9" w:rsidRDefault="00B00118" w:rsidP="00F75C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B00118" w:rsidRDefault="00B0011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00118" w:rsidRPr="00B863E9" w:rsidRDefault="00B0011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1696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A51696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1696" w:rsidRPr="00B863E9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A51696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00118" w:rsidRPr="00A631BA" w:rsidTr="00A51696">
        <w:tc>
          <w:tcPr>
            <w:tcW w:w="2977" w:type="dxa"/>
            <w:shd w:val="clear" w:color="auto" w:fill="auto"/>
          </w:tcPr>
          <w:p w:rsidR="00B00118" w:rsidRPr="009E5530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0118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B00118" w:rsidRDefault="00B00118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00118" w:rsidRPr="00B863E9" w:rsidRDefault="00B00118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A51696" w:rsidRPr="00B863E9" w:rsidRDefault="00FF5AA7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FF5AA7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Москва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136EC4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00118" w:rsidRPr="00A631BA" w:rsidTr="00A51696">
        <w:tc>
          <w:tcPr>
            <w:tcW w:w="2977" w:type="dxa"/>
            <w:shd w:val="clear" w:color="auto" w:fill="auto"/>
          </w:tcPr>
          <w:p w:rsidR="00B00118" w:rsidRPr="009E5530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секретаря</w:t>
            </w:r>
          </w:p>
        </w:tc>
        <w:tc>
          <w:tcPr>
            <w:tcW w:w="2410" w:type="dxa"/>
            <w:shd w:val="clear" w:color="auto" w:fill="auto"/>
          </w:tcPr>
          <w:p w:rsidR="00B00118" w:rsidRPr="00B863E9" w:rsidRDefault="00B00118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B00118" w:rsidRPr="00B863E9" w:rsidRDefault="00B00118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00118" w:rsidRPr="00B863E9" w:rsidRDefault="00B00118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A51696" w:rsidRPr="0046371F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rPr>
          <w:trHeight w:val="70"/>
        </w:trPr>
        <w:tc>
          <w:tcPr>
            <w:tcW w:w="2977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FC08C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E229B9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E229B9" w:rsidRPr="00E229B9" w:rsidTr="00F75C32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E229B9" w:rsidRPr="00E229B9" w:rsidTr="00F75C32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23 </w:t>
            </w: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января</w:t>
            </w:r>
          </w:p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E229B9" w:rsidRPr="00E229B9" w:rsidTr="00F75C32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346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E229B9" w:rsidRPr="00E229B9" w:rsidTr="00F75C32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дети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68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E229B9" w:rsidRPr="00E229B9" w:rsidRDefault="00E229B9" w:rsidP="00494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открытый класс </w:t>
            </w:r>
            <w:r w:rsidR="00494C1A"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(спортсмены 1</w:t>
            </w:r>
            <w:r w:rsid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494C1A"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</w:tc>
      </w:tr>
      <w:tr w:rsidR="00E229B9" w:rsidRPr="00E229B9" w:rsidTr="00F75C32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 января</w:t>
            </w:r>
          </w:p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В» дети (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68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229B9" w:rsidRPr="00E229B9" w:rsidTr="00E229B9">
        <w:trPr>
          <w:trHeight w:hRule="exact" w:val="1110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5151B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15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  <w:bookmarkStart w:id="0" w:name="_GoBack"/>
            <w:bookmarkEnd w:id="0"/>
          </w:p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юноши</w:t>
            </w:r>
          </w:p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</w:t>
            </w:r>
            <w:r w:rsid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94C1A"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(спортсмены 14 лет и старше)</w:t>
            </w:r>
          </w:p>
        </w:tc>
      </w:tr>
      <w:tr w:rsidR="00E229B9" w:rsidRPr="00E229B9" w:rsidTr="00F75C32">
        <w:trPr>
          <w:trHeight w:hRule="exact" w:val="431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BE188E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9" w:history="1">
              <w:r w:rsidR="00E229B9" w:rsidRPr="00E229B9">
                <w:rPr>
                  <w:rStyle w:val="ab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Предварительный приз (юниоры)</w:t>
              </w:r>
            </w:hyperlink>
            <w:r w:rsidR="00E229B9" w:rsidRPr="00E229B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229B9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E229B9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E229B9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E229B9" w:rsidRPr="00E229B9" w:rsidTr="00F75C32">
        <w:trPr>
          <w:trHeight w:hRule="exact" w:val="445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группа «В»</w:t>
            </w:r>
          </w:p>
        </w:tc>
      </w:tr>
      <w:tr w:rsidR="00E229B9" w:rsidRPr="00E229B9" w:rsidTr="00E229B9">
        <w:trPr>
          <w:trHeight w:hRule="exact" w:val="656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EQUI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-1 </w:t>
            </w:r>
          </w:p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494C1A"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открытый класс</w:t>
            </w:r>
            <w:r w:rsid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94C1A"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(спортсмены 1</w:t>
            </w:r>
            <w:r w:rsid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494C1A"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</w:tc>
      </w:tr>
      <w:tr w:rsidR="00E229B9" w:rsidRPr="00E229B9" w:rsidTr="00F75C32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 января</w:t>
            </w:r>
          </w:p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дети (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68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229B9" w:rsidRPr="00E229B9" w:rsidTr="00F75C32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юноши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E229B9" w:rsidRPr="00E229B9" w:rsidTr="00D33493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юниоры</w:t>
            </w:r>
          </w:p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9B9" w:rsidRPr="00E229B9" w:rsidTr="00F75C32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 №1»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211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г)</w:t>
            </w:r>
          </w:p>
        </w:tc>
      </w:tr>
      <w:tr w:rsidR="00E229B9" w:rsidRPr="00E229B9" w:rsidTr="00F75C32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E229B9" w:rsidRPr="00E229B9" w:rsidTr="00E229B9">
        <w:trPr>
          <w:trHeight w:hRule="exact" w:val="271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E229B9" w:rsidRPr="00E229B9" w:rsidTr="00E229B9">
        <w:trPr>
          <w:trHeight w:hRule="exact" w:val="573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шести лет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proofErr w:type="gramEnd"/>
          </w:p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E229B9" w:rsidRPr="00E229B9" w:rsidTr="000568FD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 января</w:t>
            </w:r>
          </w:p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дети (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0568FD"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68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2020)</w:t>
            </w:r>
          </w:p>
        </w:tc>
      </w:tr>
      <w:tr w:rsidR="00E229B9" w:rsidRPr="00E229B9" w:rsidTr="00F75C32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юноши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E229B9" w:rsidRPr="00E229B9" w:rsidTr="002118B2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юниоры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E229B9" w:rsidRPr="00E229B9" w:rsidTr="00F75C32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</w:t>
            </w:r>
            <w:proofErr w:type="gramStart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211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2015, ред. 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г)</w:t>
            </w:r>
          </w:p>
        </w:tc>
      </w:tr>
      <w:tr w:rsidR="00E229B9" w:rsidRPr="00E229B9" w:rsidTr="00E229B9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229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E229B9" w:rsidRPr="00E229B9" w:rsidRDefault="00E229B9" w:rsidP="00E2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E229B9" w:rsidRPr="00E229B9" w:rsidTr="00E229B9">
        <w:trPr>
          <w:trHeight w:hRule="exact" w:val="655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E229B9" w:rsidRPr="00176C1B" w:rsidRDefault="00E229B9" w:rsidP="00E2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494C1A" w:rsidRPr="00494C1A">
                <w:rPr>
                  <w:rStyle w:val="ab"/>
                  <w:rFonts w:ascii="Times New Roman" w:hAnsi="Times New Roman" w:cs="Times New Roman"/>
                  <w:b/>
                  <w:i/>
                  <w:sz w:val="24"/>
                </w:rPr>
                <w:t>https://inside.fei.org/fei/your-role/organisers/dressage/tests</w:t>
              </w:r>
            </w:hyperlink>
            <w:r w:rsidR="00494C1A">
              <w:rPr>
                <w:sz w:val="24"/>
              </w:rPr>
              <w:t xml:space="preserve"> 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hyperlink r:id="rId11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E229B9" w:rsidRPr="00176C1B" w:rsidRDefault="00E229B9" w:rsidP="00E229B9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229B9" w:rsidRPr="00E229B9" w:rsidTr="00E229B9">
        <w:trPr>
          <w:trHeight w:hRule="exact" w:val="860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E229B9" w:rsidRPr="00176C1B" w:rsidRDefault="00E229B9" w:rsidP="00E2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B84EF1" w:rsidRDefault="005E0C12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DD7BCA" w:rsidRPr="00DD7BCA" w:rsidTr="005E0C12">
        <w:tc>
          <w:tcPr>
            <w:tcW w:w="2518" w:type="dxa"/>
            <w:shd w:val="clear" w:color="auto" w:fill="ACB9CA" w:themeFill="text2" w:themeFillTint="66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FFFFFF" w:themeFill="background1"/>
          </w:tcPr>
          <w:p w:rsidR="005E0C12" w:rsidRPr="00494C1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«В»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и </w:t>
            </w:r>
            <w:proofErr w:type="gramStart"/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 на лошадях 7 лет и старше</w:t>
            </w:r>
            <w:proofErr w:type="gramEnd"/>
          </w:p>
        </w:tc>
      </w:tr>
      <w:tr w:rsidR="00DD7BCA" w:rsidRPr="00DD7BCA" w:rsidTr="005E0C12">
        <w:tc>
          <w:tcPr>
            <w:tcW w:w="2518" w:type="dxa"/>
            <w:shd w:val="clear" w:color="auto" w:fill="FFFFFF" w:themeFill="background1"/>
          </w:tcPr>
          <w:p w:rsidR="005E0C12" w:rsidRPr="00494C1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«С»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 и старше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5-ти, 4-х лет,</w:t>
            </w:r>
          </w:p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6-ти лет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юниоры и юниорки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(16-21 год) – спортсмены 199</w:t>
            </w:r>
            <w:r w:rsidR="00D334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D334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 на лошадях 7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3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юноши и девушки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 лет) – спортсмены 200</w:t>
            </w:r>
            <w:r w:rsidR="00D334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D334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 на лошадях 6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3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мальчики и девочки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лет) – спортсмены 200</w:t>
            </w:r>
            <w:r w:rsidR="00D33493">
              <w:rPr>
                <w:rFonts w:ascii="Times New Roman" w:eastAsia="Times New Roman" w:hAnsi="Times New Roman" w:cs="Times New Roman"/>
                <w:sz w:val="24"/>
                <w:szCs w:val="24"/>
              </w:rPr>
              <w:t>6-2010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на лошадях 6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спортсмены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лет и </w:t>
            </w:r>
            <w:proofErr w:type="gramStart"/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на лошадях 6 лет и старше</w:t>
            </w:r>
            <w:proofErr w:type="gramEnd"/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B65FB3" w:rsidRDefault="00B65FB3" w:rsidP="00B65FB3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E805C1" w:rsidRPr="00B65FB3">
        <w:rPr>
          <w:rFonts w:ascii="Times New Roman" w:hAnsi="Times New Roman" w:cs="Times New Roman"/>
          <w:bCs/>
          <w:iCs/>
          <w:sz w:val="28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B65FB3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5E0C12" w:rsidRPr="00D33493" w:rsidRDefault="00B65FB3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ab/>
      </w:r>
      <w:r w:rsidR="000D518C" w:rsidRPr="00B65FB3">
        <w:rPr>
          <w:rFonts w:ascii="Times New Roman" w:hAnsi="Times New Roman"/>
          <w:sz w:val="28"/>
          <w:szCs w:val="21"/>
        </w:rPr>
        <w:t xml:space="preserve">Всадники, не достигшие 16 лет, не могут принимать участие в </w:t>
      </w:r>
      <w:proofErr w:type="gramStart"/>
      <w:r w:rsidR="000D518C" w:rsidRPr="00B65FB3">
        <w:rPr>
          <w:rFonts w:ascii="Times New Roman" w:hAnsi="Times New Roman"/>
          <w:sz w:val="28"/>
          <w:szCs w:val="21"/>
        </w:rPr>
        <w:t>соревнованиях</w:t>
      </w:r>
      <w:proofErr w:type="gramEnd"/>
      <w:r w:rsidR="000D518C" w:rsidRPr="00B65FB3">
        <w:rPr>
          <w:rFonts w:ascii="Times New Roman" w:hAnsi="Times New Roman"/>
          <w:sz w:val="28"/>
          <w:szCs w:val="21"/>
        </w:rPr>
        <w:t xml:space="preserve"> на лошадях, моложе 6-ти лет.</w:t>
      </w:r>
    </w:p>
    <w:p w:rsidR="00BA1C0A" w:rsidRPr="00D33493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D33A17" w:rsidRPr="00771DA4" w:rsidRDefault="005E0C12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B65FB3" w:rsidRDefault="00313405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5E0C12" w:rsidRPr="005E0C12" w:rsidRDefault="00B65FB3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ab/>
      </w:r>
      <w:r w:rsidR="005E0C12" w:rsidRPr="005E0C12">
        <w:rPr>
          <w:rFonts w:ascii="Times New Roman" w:hAnsi="Times New Roman"/>
          <w:bCs/>
          <w:sz w:val="28"/>
          <w:szCs w:val="24"/>
        </w:rPr>
        <w:t>Всадники не могут выступать на одной лошади в разных возрастных категориях.</w:t>
      </w:r>
    </w:p>
    <w:p w:rsidR="005E0C12" w:rsidRPr="005E0C12" w:rsidRDefault="005E0C12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 w:rsidRPr="005E0C12"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(только в категории «юноши» и «дети»).</w:t>
      </w:r>
      <w:r w:rsidRPr="005E0C12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750649" w:rsidRDefault="005E0C12" w:rsidP="005E0C12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sz w:val="28"/>
          <w:szCs w:val="24"/>
        </w:rPr>
      </w:pPr>
      <w:r w:rsidRPr="005E0C12">
        <w:rPr>
          <w:rFonts w:ascii="Times New Roman" w:hAnsi="Times New Roman"/>
          <w:bCs/>
          <w:iCs/>
          <w:sz w:val="28"/>
          <w:szCs w:val="24"/>
        </w:rPr>
        <w:tab/>
        <w:t>В Средний приз №1 допускаются всадники, стартовавшие по программе Малый приз.</w:t>
      </w:r>
    </w:p>
    <w:p w:rsidR="005E0C12" w:rsidRPr="005E0C12" w:rsidRDefault="005E0C12" w:rsidP="005E0C12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Pr="0073104B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2" w:history="1"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</w:rPr>
          <w:t>888</w:t>
        </w:r>
        <w:r w:rsidR="0073104B" w:rsidRPr="0073104B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73104B" w:rsidRPr="0073104B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33493">
        <w:rPr>
          <w:rFonts w:ascii="Times New Roman" w:hAnsi="Times New Roman" w:cs="Times New Roman"/>
          <w:b/>
          <w:sz w:val="28"/>
          <w:szCs w:val="28"/>
        </w:rPr>
        <w:t>20.01</w:t>
      </w:r>
      <w:r w:rsidR="00AB0EDC">
        <w:rPr>
          <w:rFonts w:ascii="Times New Roman" w:hAnsi="Times New Roman" w:cs="Times New Roman"/>
          <w:b/>
          <w:sz w:val="28"/>
          <w:szCs w:val="28"/>
        </w:rPr>
        <w:t>.</w:t>
      </w:r>
      <w:r w:rsidR="00D33493">
        <w:rPr>
          <w:rFonts w:ascii="Times New Roman" w:hAnsi="Times New Roman" w:cs="Times New Roman"/>
          <w:b/>
          <w:sz w:val="28"/>
          <w:szCs w:val="28"/>
        </w:rPr>
        <w:t>2020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</w:rPr>
          <w:t>888</w:t>
        </w:r>
        <w:r w:rsidR="00AC22FA" w:rsidRPr="0073104B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73104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C22FA" w:rsidRPr="0073104B"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 w:rsidR="009F1350" w:rsidRPr="00731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73104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 w:rsidRPr="0073104B"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</w:t>
      </w:r>
      <w:proofErr w:type="gramStart"/>
      <w:r w:rsidRPr="0073104B">
        <w:rPr>
          <w:rFonts w:ascii="Times New Roman" w:hAnsi="Times New Roman" w:cs="Times New Roman"/>
          <w:bCs/>
          <w:iCs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104B">
        <w:rPr>
          <w:rFonts w:ascii="Times New Roman" w:hAnsi="Times New Roman" w:cs="Times New Roman"/>
          <w:bCs/>
          <w:iCs/>
          <w:sz w:val="28"/>
          <w:szCs w:val="28"/>
        </w:rPr>
        <w:t>подается на комиссии по допуску с приложением следующего пакета документов: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b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регистрацию в ФКСР на 20</w:t>
      </w:r>
      <w:r w:rsidR="00494C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04B">
        <w:rPr>
          <w:rFonts w:ascii="Times New Roman" w:hAnsi="Times New Roman" w:cs="Times New Roman"/>
          <w:sz w:val="28"/>
          <w:szCs w:val="28"/>
        </w:rPr>
        <w:t>;</w:t>
      </w:r>
    </w:p>
    <w:p w:rsidR="00D33493" w:rsidRPr="00D33493" w:rsidRDefault="00D33493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33493">
        <w:rPr>
          <w:rFonts w:ascii="Times New Roman" w:hAnsi="Times New Roman" w:cs="Times New Roman"/>
          <w:b/>
          <w:sz w:val="28"/>
        </w:rPr>
        <w:t>документ, подтверждающий оплату взноса за учас</w:t>
      </w:r>
      <w:r>
        <w:rPr>
          <w:rFonts w:ascii="Times New Roman" w:hAnsi="Times New Roman" w:cs="Times New Roman"/>
          <w:b/>
          <w:sz w:val="28"/>
        </w:rPr>
        <w:t xml:space="preserve">тие в </w:t>
      </w:r>
      <w:proofErr w:type="gramStart"/>
      <w:r>
        <w:rPr>
          <w:rFonts w:ascii="Times New Roman" w:hAnsi="Times New Roman" w:cs="Times New Roman"/>
          <w:b/>
          <w:sz w:val="28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ФКСНО на 2020</w:t>
      </w:r>
      <w:r w:rsidRPr="00D33493">
        <w:rPr>
          <w:rFonts w:ascii="Times New Roman" w:hAnsi="Times New Roman" w:cs="Times New Roman"/>
          <w:b/>
          <w:sz w:val="28"/>
        </w:rPr>
        <w:t xml:space="preserve"> год;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паспор</w:t>
      </w:r>
      <w:proofErr w:type="gramStart"/>
      <w:r w:rsidRPr="0073104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104B">
        <w:rPr>
          <w:rFonts w:ascii="Times New Roman" w:hAnsi="Times New Roman" w:cs="Times New Roman"/>
          <w:sz w:val="28"/>
          <w:szCs w:val="28"/>
        </w:rPr>
        <w:t>а) спортивной лошади ФКСР;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уровень технической подготовленности спортсмена (зачетная книжка </w:t>
      </w:r>
      <w:r w:rsidRPr="0073104B"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 w:rsidRPr="0073104B"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 w:rsidRPr="0073104B"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 w:rsidRPr="0073104B"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 w:rsidRPr="0073104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3104B">
        <w:rPr>
          <w:rFonts w:ascii="Times New Roman" w:hAnsi="Times New Roman" w:cs="Times New Roman"/>
          <w:sz w:val="28"/>
          <w:szCs w:val="28"/>
        </w:rPr>
        <w:t xml:space="preserve"> разрешение на участие в </w:t>
      </w:r>
      <w:proofErr w:type="gramStart"/>
      <w:r w:rsidRPr="0073104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3104B">
        <w:rPr>
          <w:rFonts w:ascii="Times New Roman" w:hAnsi="Times New Roman" w:cs="Times New Roman"/>
          <w:sz w:val="28"/>
          <w:szCs w:val="28"/>
        </w:rPr>
        <w:t xml:space="preserve"> по конному спорту;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действующий страховой полис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F3" w:rsidRDefault="005E0C12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</w:p>
    <w:p w:rsid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A450F0" w:rsidRPr="000930FD" w:rsidRDefault="00D33493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Личного Чемпионата Нижегородской области </w:t>
      </w:r>
      <w:r w:rsidR="00A450F0">
        <w:rPr>
          <w:rFonts w:ascii="Times New Roman" w:hAnsi="Times New Roman" w:cs="Times New Roman"/>
          <w:sz w:val="28"/>
          <w:szCs w:val="28"/>
        </w:rPr>
        <w:t xml:space="preserve">по выездке </w:t>
      </w:r>
      <w:r>
        <w:rPr>
          <w:rFonts w:ascii="Times New Roman" w:hAnsi="Times New Roman" w:cs="Times New Roman"/>
          <w:sz w:val="28"/>
          <w:szCs w:val="28"/>
        </w:rPr>
        <w:t xml:space="preserve">среди взрослых </w:t>
      </w:r>
      <w:r w:rsidR="00A450F0">
        <w:rPr>
          <w:rFonts w:ascii="Times New Roman" w:hAnsi="Times New Roman" w:cs="Times New Roman"/>
          <w:sz w:val="28"/>
          <w:szCs w:val="28"/>
        </w:rPr>
        <w:t xml:space="preserve">спортсменов по группе «В» </w:t>
      </w:r>
      <w:r w:rsidR="00A450F0" w:rsidRPr="00A450F0">
        <w:rPr>
          <w:rFonts w:ascii="Times New Roman" w:hAnsi="Times New Roman" w:cs="Times New Roman"/>
          <w:sz w:val="28"/>
          <w:szCs w:val="28"/>
        </w:rPr>
        <w:t>определя</w:t>
      </w:r>
      <w:r w:rsidR="00A450F0">
        <w:rPr>
          <w:rFonts w:ascii="Times New Roman" w:hAnsi="Times New Roman" w:cs="Times New Roman"/>
          <w:sz w:val="28"/>
          <w:szCs w:val="28"/>
        </w:rPr>
        <w:t>ю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</w:t>
      </w:r>
      <w:r w:rsidR="00A450F0">
        <w:rPr>
          <w:rFonts w:ascii="Times New Roman" w:hAnsi="Times New Roman" w:cs="Times New Roman"/>
          <w:sz w:val="28"/>
          <w:szCs w:val="28"/>
        </w:rPr>
        <w:t>Малом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призе и </w:t>
      </w:r>
      <w:r w:rsidR="00A450F0">
        <w:rPr>
          <w:rFonts w:ascii="Times New Roman" w:hAnsi="Times New Roman" w:cs="Times New Roman"/>
          <w:sz w:val="28"/>
          <w:szCs w:val="28"/>
        </w:rPr>
        <w:t>Среднем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приз</w:t>
      </w:r>
      <w:r w:rsidR="00A450F0">
        <w:rPr>
          <w:rFonts w:ascii="Times New Roman" w:hAnsi="Times New Roman" w:cs="Times New Roman"/>
          <w:sz w:val="28"/>
          <w:szCs w:val="28"/>
        </w:rPr>
        <w:t>е №1</w:t>
      </w:r>
      <w:r w:rsidR="00A450F0" w:rsidRPr="00A450F0">
        <w:rPr>
          <w:rFonts w:ascii="Times New Roman" w:hAnsi="Times New Roman" w:cs="Times New Roman"/>
          <w:sz w:val="28"/>
          <w:szCs w:val="28"/>
        </w:rPr>
        <w:t>.</w:t>
      </w:r>
      <w:r w:rsidR="00A450F0" w:rsidRPr="00A450F0">
        <w:rPr>
          <w:rFonts w:ascii="Times New Roman" w:hAnsi="Times New Roman" w:cs="Times New Roman"/>
          <w:sz w:val="28"/>
          <w:szCs w:val="28"/>
        </w:rPr>
        <w:tab/>
      </w:r>
    </w:p>
    <w:p w:rsidR="00C64983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ab/>
      </w:r>
    </w:p>
    <w:p w:rsidR="000930FD" w:rsidRDefault="000930FD" w:rsidP="00C649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D33493">
        <w:rPr>
          <w:rFonts w:ascii="Times New Roman" w:hAnsi="Times New Roman" w:cs="Times New Roman"/>
          <w:sz w:val="28"/>
          <w:szCs w:val="28"/>
        </w:rPr>
        <w:t>Личного Первенства Нижегородской области по выездке</w:t>
      </w:r>
      <w:r w:rsidR="00D33493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450F0" w:rsidRPr="00A450F0">
        <w:rPr>
          <w:rFonts w:ascii="Times New Roman" w:hAnsi="Times New Roman" w:cs="Times New Roman"/>
          <w:sz w:val="28"/>
          <w:szCs w:val="28"/>
        </w:rPr>
        <w:t>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C64983" w:rsidRPr="000930FD" w:rsidRDefault="00C64983" w:rsidP="00C649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D33493">
        <w:rPr>
          <w:rFonts w:ascii="Times New Roman" w:hAnsi="Times New Roman" w:cs="Times New Roman"/>
          <w:sz w:val="28"/>
          <w:szCs w:val="28"/>
        </w:rPr>
        <w:t>Личного Первенства Нижегородской области по выездке</w:t>
      </w:r>
      <w:r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A450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юниоров и юниорок</w:t>
      </w:r>
      <w:r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>
        <w:rPr>
          <w:rFonts w:ascii="Times New Roman" w:hAnsi="Times New Roman" w:cs="Times New Roman"/>
          <w:sz w:val="28"/>
          <w:szCs w:val="28"/>
        </w:rPr>
        <w:t>номерах</w:t>
      </w:r>
      <w:r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</w:t>
      </w:r>
      <w:r w:rsidR="00D33493">
        <w:rPr>
          <w:rFonts w:ascii="Times New Roman" w:hAnsi="Times New Roman" w:cs="Times New Roman"/>
          <w:sz w:val="28"/>
          <w:szCs w:val="28"/>
        </w:rPr>
        <w:t>Малом</w:t>
      </w:r>
      <w:r w:rsidRPr="00A450F0">
        <w:rPr>
          <w:rFonts w:ascii="Times New Roman" w:hAnsi="Times New Roman" w:cs="Times New Roman"/>
          <w:sz w:val="28"/>
          <w:szCs w:val="28"/>
        </w:rPr>
        <w:t xml:space="preserve"> и Личном призе.</w:t>
      </w:r>
    </w:p>
    <w:p w:rsidR="00A450F0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ab/>
      </w:r>
      <w:r w:rsidR="00A450F0"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D33493">
        <w:rPr>
          <w:rFonts w:ascii="Times New Roman" w:hAnsi="Times New Roman" w:cs="Times New Roman"/>
          <w:sz w:val="28"/>
          <w:szCs w:val="28"/>
        </w:rPr>
        <w:t>Личного Первенства Нижегородской области по выездке</w:t>
      </w:r>
      <w:r w:rsidR="00A450F0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450F0" w:rsidRPr="00A450F0">
        <w:rPr>
          <w:rFonts w:ascii="Times New Roman" w:hAnsi="Times New Roman" w:cs="Times New Roman"/>
          <w:sz w:val="28"/>
          <w:szCs w:val="28"/>
        </w:rPr>
        <w:t>по юнош</w:t>
      </w:r>
      <w:r w:rsidR="00A450F0">
        <w:rPr>
          <w:rFonts w:ascii="Times New Roman" w:hAnsi="Times New Roman" w:cs="Times New Roman"/>
          <w:sz w:val="28"/>
          <w:szCs w:val="28"/>
        </w:rPr>
        <w:t>ей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и </w:t>
      </w:r>
      <w:r w:rsidR="00C64983">
        <w:rPr>
          <w:rFonts w:ascii="Times New Roman" w:hAnsi="Times New Roman" w:cs="Times New Roman"/>
          <w:sz w:val="28"/>
          <w:szCs w:val="28"/>
        </w:rPr>
        <w:t>девушек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0F0">
        <w:rPr>
          <w:rFonts w:ascii="Times New Roman" w:hAnsi="Times New Roman" w:cs="Times New Roman"/>
          <w:sz w:val="28"/>
          <w:szCs w:val="28"/>
        </w:rPr>
        <w:t>ю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A450F0">
        <w:rPr>
          <w:rFonts w:ascii="Times New Roman" w:hAnsi="Times New Roman" w:cs="Times New Roman"/>
          <w:sz w:val="28"/>
          <w:szCs w:val="28"/>
        </w:rPr>
        <w:t>номерах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A450F0" w:rsidRDefault="00A450F0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50F0" w:rsidRP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A450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450F0"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65FB3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A450F0">
        <w:rPr>
          <w:rFonts w:ascii="Times New Roman" w:hAnsi="Times New Roman" w:cs="Times New Roman"/>
          <w:sz w:val="28"/>
          <w:szCs w:val="28"/>
        </w:rPr>
        <w:t xml:space="preserve"> соревнований по программам группы «С» определяются отдельно в каждой возрастной категории лошадей по результатам </w:t>
      </w:r>
      <w:proofErr w:type="spellStart"/>
      <w:r w:rsidRPr="00A450F0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A450F0">
        <w:rPr>
          <w:rFonts w:ascii="Times New Roman" w:hAnsi="Times New Roman" w:cs="Times New Roman"/>
          <w:sz w:val="28"/>
          <w:szCs w:val="28"/>
        </w:rPr>
        <w:t xml:space="preserve"> (одной для каждой категории), включенных в программу соревнований.</w:t>
      </w:r>
    </w:p>
    <w:p w:rsidR="00B65FB3" w:rsidRDefault="00B65FB3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A450F0">
        <w:rPr>
          <w:rFonts w:ascii="Times New Roman" w:hAnsi="Times New Roman" w:cs="Times New Roman"/>
          <w:sz w:val="28"/>
          <w:szCs w:val="28"/>
        </w:rPr>
        <w:t xml:space="preserve">соревнований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открытого класса </w:t>
      </w:r>
      <w:r w:rsidRPr="00A450F0">
        <w:rPr>
          <w:rFonts w:ascii="Times New Roman" w:hAnsi="Times New Roman" w:cs="Times New Roman"/>
          <w:sz w:val="28"/>
          <w:szCs w:val="28"/>
        </w:rPr>
        <w:t>определяются отдельно в кажд</w:t>
      </w:r>
      <w:r>
        <w:rPr>
          <w:rFonts w:ascii="Times New Roman" w:hAnsi="Times New Roman" w:cs="Times New Roman"/>
          <w:sz w:val="28"/>
          <w:szCs w:val="28"/>
        </w:rPr>
        <w:t>ой езде</w:t>
      </w:r>
      <w:r w:rsidRPr="00A450F0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50F0">
        <w:rPr>
          <w:rFonts w:ascii="Times New Roman" w:hAnsi="Times New Roman" w:cs="Times New Roman"/>
          <w:sz w:val="28"/>
          <w:szCs w:val="28"/>
        </w:rPr>
        <w:t xml:space="preserve"> в программу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0930FD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:rsidR="00B32C22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>Во всех</w:t>
      </w:r>
      <w:r w:rsidR="00C64983">
        <w:rPr>
          <w:rFonts w:ascii="Times New Roman" w:hAnsi="Times New Roman"/>
          <w:color w:val="191919"/>
          <w:sz w:val="28"/>
          <w:szCs w:val="24"/>
        </w:rPr>
        <w:t xml:space="preserve"> номерах программы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 награждается три призовых места.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="00C64983" w:rsidRPr="00C64983">
        <w:rPr>
          <w:rFonts w:ascii="Times New Roman" w:hAnsi="Times New Roman"/>
          <w:color w:val="191919"/>
          <w:sz w:val="28"/>
          <w:szCs w:val="24"/>
        </w:rPr>
        <w:t>каждого номера программы (езды)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медалями, дипломами соответствующих степеней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 и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подарками от партнеров, их лошади награждаются розетками.</w:t>
      </w:r>
      <w:r w:rsidR="00B65FB3"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0930FD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 xml:space="preserve">Абсолютные победители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="00D33493">
        <w:rPr>
          <w:rFonts w:ascii="Times New Roman" w:hAnsi="Times New Roman" w:cs="Times New Roman"/>
          <w:sz w:val="28"/>
          <w:szCs w:val="28"/>
        </w:rPr>
        <w:t>Личного Чемпионата и Первенства Нижегородской области по выездке</w:t>
      </w:r>
      <w:r w:rsidR="00C64983" w:rsidRPr="00E371FC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>награждаются</w:t>
      </w:r>
      <w:r w:rsidR="00A450F0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кубками, медалями и дипломами соответствующих степеней, их лошади награждаются розетками. 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 w:rsidR="00A450F0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BC1681" w:rsidRPr="00B65FB3" w:rsidRDefault="00E371FC" w:rsidP="00B65FB3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3958E4" w:rsidRP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Pr="00DB2F3A" w:rsidRDefault="000930FD" w:rsidP="000930F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3A">
        <w:rPr>
          <w:rFonts w:ascii="Times New Roman" w:hAnsi="Times New Roman" w:cs="Times New Roman"/>
          <w:b/>
          <w:sz w:val="28"/>
          <w:szCs w:val="28"/>
        </w:rPr>
        <w:t xml:space="preserve">Стартовые взносы за каждый старт: </w:t>
      </w:r>
    </w:p>
    <w:p w:rsidR="00DB2F3A" w:rsidRPr="00DB2F3A" w:rsidRDefault="00D33493" w:rsidP="00DB2F3A">
      <w:pPr>
        <w:pStyle w:val="ac"/>
        <w:spacing w:after="0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(оплачиваются 23.01</w:t>
      </w:r>
      <w:r w:rsidR="00DB2F3A" w:rsidRPr="00DB2F3A">
        <w:rPr>
          <w:rFonts w:eastAsiaTheme="minorHAnsi"/>
          <w:i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2020</w:t>
      </w:r>
      <w:r w:rsidR="00DB2F3A">
        <w:rPr>
          <w:rFonts w:eastAsiaTheme="minorHAnsi"/>
          <w:i/>
          <w:color w:val="000000"/>
          <w:sz w:val="28"/>
          <w:szCs w:val="28"/>
          <w:lang w:eastAsia="en-US"/>
        </w:rPr>
        <w:t>г. на комиссии по допуску)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Pr="00DB2F3A" w:rsidRDefault="00D33493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Мужчины, женщины (группа </w:t>
      </w:r>
      <w:r w:rsidR="00DB2F3A"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B,C, открытый класс): 2 500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Юниоры, юниорки; юноши, девушки: 2 000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Мальчики, девочки: 1 500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Pr="00B65FB3" w:rsidRDefault="00DB2F3A" w:rsidP="00DB2F3A">
      <w:pPr>
        <w:pStyle w:val="ac"/>
        <w:spacing w:after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i/>
          <w:color w:val="000000"/>
          <w:sz w:val="28"/>
          <w:szCs w:val="28"/>
          <w:lang w:eastAsia="en-US"/>
        </w:rPr>
        <w:t>!!! Неуплата стартового взноса за участие означает отказ спортс</w:t>
      </w:r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 xml:space="preserve">мена от участия в </w:t>
      </w:r>
      <w:proofErr w:type="gramStart"/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>соревновании</w:t>
      </w:r>
      <w:proofErr w:type="gramEnd"/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>.</w:t>
      </w:r>
    </w:p>
    <w:p w:rsidR="00AC7832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!!! При оплате стартовых взносов после окончания комиссии </w:t>
      </w:r>
      <w:r w:rsidR="00D3349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по допуску </w:t>
      </w: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взимается штраф в размере 1000 руб.</w:t>
      </w:r>
    </w:p>
    <w:p w:rsid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Default="00DB2F3A" w:rsidP="00DB2F3A">
      <w:pPr>
        <w:pStyle w:val="ac"/>
        <w:spacing w:after="0"/>
        <w:rPr>
          <w:b/>
          <w:sz w:val="28"/>
        </w:rPr>
      </w:pPr>
    </w:p>
    <w:p w:rsidR="000930FD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 w:rsidR="00C64983">
        <w:rPr>
          <w:b/>
          <w:sz w:val="28"/>
        </w:rPr>
        <w:t>стационарной конюшне</w:t>
      </w:r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0930FD" w:rsidRPr="008404AE" w:rsidRDefault="00C64983" w:rsidP="000930FD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 w:rsidRPr="008404AE">
        <w:rPr>
          <w:sz w:val="28"/>
        </w:rPr>
        <w:t>с первоначальной подстилкой</w:t>
      </w:r>
      <w:r w:rsidRPr="008404AE">
        <w:rPr>
          <w:b/>
          <w:sz w:val="28"/>
        </w:rPr>
        <w:t xml:space="preserve"> </w:t>
      </w:r>
      <w:r w:rsidR="000930FD" w:rsidRPr="008404AE">
        <w:rPr>
          <w:b/>
          <w:sz w:val="28"/>
        </w:rPr>
        <w:t>1</w:t>
      </w:r>
      <w:r>
        <w:rPr>
          <w:b/>
          <w:sz w:val="28"/>
        </w:rPr>
        <w:t>3</w:t>
      </w:r>
      <w:r w:rsidR="000930FD" w:rsidRPr="008404AE">
        <w:rPr>
          <w:b/>
          <w:sz w:val="28"/>
        </w:rPr>
        <w:t xml:space="preserve">00 руб./день без кормов. </w:t>
      </w:r>
    </w:p>
    <w:p w:rsidR="000930FD" w:rsidRPr="008404AE" w:rsidRDefault="000930FD" w:rsidP="000930FD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C64983" w:rsidRDefault="00C64983" w:rsidP="00C64983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64983" w:rsidRDefault="00C64983" w:rsidP="00C64983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Денник</w:t>
      </w:r>
      <w:r w:rsidRPr="008404AE">
        <w:rPr>
          <w:rFonts w:ascii="Times New Roman" w:hAnsi="Times New Roman"/>
          <w:sz w:val="28"/>
          <w:szCs w:val="24"/>
        </w:rPr>
        <w:t xml:space="preserve">и </w:t>
      </w:r>
      <w:r w:rsidRPr="00C64983">
        <w:rPr>
          <w:rFonts w:ascii="Times New Roman" w:hAnsi="Times New Roman"/>
          <w:b/>
          <w:sz w:val="28"/>
          <w:szCs w:val="24"/>
        </w:rPr>
        <w:t>под амуницию</w:t>
      </w:r>
      <w:r w:rsidRPr="008404AE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8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C64983" w:rsidRPr="00B65FB3" w:rsidRDefault="00C64983" w:rsidP="00B65FB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C64983" w:rsidRPr="00136289" w:rsidRDefault="00C64983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C64983"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 w:rsidRPr="00C64983">
        <w:rPr>
          <w:rFonts w:ascii="Times New Roman" w:hAnsi="Times New Roman"/>
          <w:sz w:val="28"/>
          <w:szCs w:val="24"/>
        </w:rPr>
        <w:t>коневоза</w:t>
      </w:r>
      <w:proofErr w:type="spellEnd"/>
      <w:r w:rsidRPr="00C64983"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0930FD" w:rsidRPr="008404AE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 w:rsidR="00C64983"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AC7832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30FD" w:rsidRDefault="00B83357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="006F1617"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="006F1617"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="006F1617" w:rsidRPr="00B83357">
        <w:rPr>
          <w:rFonts w:ascii="Times New Roman" w:hAnsi="Times New Roman" w:cs="Times New Roman"/>
          <w:sz w:val="28"/>
        </w:rPr>
        <w:t xml:space="preserve"> допускаются только </w:t>
      </w:r>
      <w:r w:rsidRPr="00B83357">
        <w:rPr>
          <w:rFonts w:ascii="Times New Roman" w:hAnsi="Times New Roman" w:cs="Times New Roman"/>
          <w:sz w:val="28"/>
        </w:rPr>
        <w:t xml:space="preserve">те </w:t>
      </w:r>
      <w:r w:rsidR="006F1617" w:rsidRPr="00B83357">
        <w:rPr>
          <w:rFonts w:ascii="Times New Roman" w:hAnsi="Times New Roman" w:cs="Times New Roman"/>
          <w:sz w:val="28"/>
        </w:rPr>
        <w:t xml:space="preserve">спортсмены, </w:t>
      </w:r>
      <w:r w:rsidRPr="00B83357">
        <w:rPr>
          <w:rFonts w:ascii="Times New Roman" w:hAnsi="Times New Roman" w:cs="Times New Roman"/>
          <w:sz w:val="28"/>
        </w:rPr>
        <w:t xml:space="preserve">которые находятся в зоне </w:t>
      </w:r>
      <w:proofErr w:type="spellStart"/>
      <w:r w:rsidR="00C64983">
        <w:rPr>
          <w:rFonts w:ascii="Times New Roman" w:hAnsi="Times New Roman" w:cs="Times New Roman"/>
          <w:sz w:val="28"/>
        </w:rPr>
        <w:t>стюардинга</w:t>
      </w:r>
      <w:proofErr w:type="spellEnd"/>
      <w:r w:rsidR="00C64983">
        <w:rPr>
          <w:rFonts w:ascii="Times New Roman" w:hAnsi="Times New Roman" w:cs="Times New Roman"/>
          <w:sz w:val="28"/>
        </w:rPr>
        <w:t xml:space="preserve"> на базе КСК «Пассаж»</w:t>
      </w:r>
      <w:r w:rsidR="00C64983">
        <w:rPr>
          <w:rStyle w:val="af3"/>
          <w:rFonts w:ascii="Times New Roman" w:hAnsi="Times New Roman" w:cs="Times New Roman"/>
          <w:sz w:val="28"/>
        </w:rPr>
        <w:footnoteReference w:id="1"/>
      </w:r>
      <w:r w:rsidRPr="00B83357">
        <w:rPr>
          <w:rFonts w:ascii="Times New Roman" w:hAnsi="Times New Roman" w:cs="Times New Roman"/>
          <w:sz w:val="28"/>
        </w:rPr>
        <w:t>.</w:t>
      </w:r>
      <w:r w:rsidR="006F1617" w:rsidRPr="00B83357">
        <w:rPr>
          <w:rFonts w:ascii="Times New Roman" w:hAnsi="Times New Roman" w:cs="Times New Roman"/>
          <w:sz w:val="28"/>
        </w:rPr>
        <w:t xml:space="preserve"> </w:t>
      </w:r>
    </w:p>
    <w:p w:rsidR="00AC7832" w:rsidRPr="000930FD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A08FA" w:rsidRPr="00DD1964" w:rsidRDefault="00FC68F4" w:rsidP="00A450F0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A450F0">
        <w:tc>
          <w:tcPr>
            <w:tcW w:w="5387" w:type="dxa"/>
          </w:tcPr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____________________</w:t>
            </w:r>
            <w:r w:rsidR="00B65FB3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C64983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D3349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______________________</w:t>
            </w:r>
            <w:r w:rsidR="00B65FB3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D3349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5D749C" w:rsidRDefault="005D749C" w:rsidP="006E49E0">
      <w:pPr>
        <w:spacing w:after="0" w:line="240" w:lineRule="auto"/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Default="00D33493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Чемпионат и Первенство Нижегородской области по выездке</w:t>
      </w:r>
      <w:r w:rsidRPr="00E865DE">
        <w:rPr>
          <w:rFonts w:ascii="Times New Roman" w:hAnsi="Times New Roman" w:cs="Times New Roman"/>
          <w:sz w:val="28"/>
          <w:szCs w:val="28"/>
        </w:rPr>
        <w:t xml:space="preserve"> </w:t>
      </w:r>
      <w:r w:rsidR="00E865DE" w:rsidRPr="00E865DE">
        <w:rPr>
          <w:rFonts w:ascii="Times New Roman" w:hAnsi="Times New Roman" w:cs="Times New Roman"/>
          <w:sz w:val="28"/>
          <w:szCs w:val="28"/>
        </w:rPr>
        <w:t xml:space="preserve">по </w:t>
      </w:r>
      <w:r w:rsidR="00C64983">
        <w:rPr>
          <w:rFonts w:ascii="Times New Roman" w:hAnsi="Times New Roman" w:cs="Times New Roman"/>
          <w:sz w:val="28"/>
          <w:szCs w:val="28"/>
        </w:rPr>
        <w:t>выездке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>
        <w:rPr>
          <w:rFonts w:asciiTheme="minorHAnsi" w:hAnsiTheme="minorHAnsi"/>
        </w:rPr>
        <w:tab/>
      </w:r>
      <w:r w:rsidR="00D33493">
        <w:rPr>
          <w:rFonts w:ascii="Times New Roman" w:hAnsi="Times New Roman"/>
          <w:sz w:val="28"/>
          <w:szCs w:val="28"/>
        </w:rPr>
        <w:t>Личный Чемпионат и Первенство Нижегородской области по выездке</w:t>
      </w:r>
      <w:r w:rsidR="00D33493" w:rsidRPr="00E865DE">
        <w:rPr>
          <w:rFonts w:ascii="Times New Roman" w:hAnsi="Times New Roman"/>
          <w:sz w:val="28"/>
          <w:szCs w:val="28"/>
        </w:rPr>
        <w:t xml:space="preserve"> по </w:t>
      </w:r>
      <w:r w:rsidR="00D33493">
        <w:rPr>
          <w:rFonts w:ascii="Times New Roman" w:hAnsi="Times New Roman"/>
          <w:sz w:val="28"/>
          <w:szCs w:val="28"/>
        </w:rPr>
        <w:t>выездке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D8157C">
        <w:rPr>
          <w:rFonts w:ascii="Arial" w:hAnsi="Arial" w:cs="Arial"/>
          <w:i/>
          <w:sz w:val="24"/>
        </w:rPr>
        <w:t>23-26 января 2020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A450F0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A450F0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A450F0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8E" w:rsidRDefault="00BE188E" w:rsidP="00483F9F">
      <w:pPr>
        <w:spacing w:after="0" w:line="240" w:lineRule="auto"/>
      </w:pPr>
      <w:r>
        <w:separator/>
      </w:r>
    </w:p>
  </w:endnote>
  <w:endnote w:type="continuationSeparator" w:id="0">
    <w:p w:rsidR="00BE188E" w:rsidRDefault="00BE188E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8E" w:rsidRDefault="00BE188E" w:rsidP="00483F9F">
      <w:pPr>
        <w:spacing w:after="0" w:line="240" w:lineRule="auto"/>
      </w:pPr>
      <w:r>
        <w:separator/>
      </w:r>
    </w:p>
  </w:footnote>
  <w:footnote w:type="continuationSeparator" w:id="0">
    <w:p w:rsidR="00BE188E" w:rsidRDefault="00BE188E" w:rsidP="00483F9F">
      <w:pPr>
        <w:spacing w:after="0" w:line="240" w:lineRule="auto"/>
      </w:pPr>
      <w:r>
        <w:continuationSeparator/>
      </w:r>
    </w:p>
  </w:footnote>
  <w:footnote w:id="1">
    <w:p w:rsidR="00C64983" w:rsidRDefault="00C64983" w:rsidP="00C64983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 xml:space="preserve">МБУ ДО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CFF0A72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D34217A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7F508BEE"/>
    <w:lvl w:ilvl="0" w:tplc="8A4A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C78"/>
    <w:multiLevelType w:val="hybridMultilevel"/>
    <w:tmpl w:val="F2D2ECC2"/>
    <w:lvl w:ilvl="0" w:tplc="F3D8368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841"/>
    <w:multiLevelType w:val="hybridMultilevel"/>
    <w:tmpl w:val="EBBACF30"/>
    <w:lvl w:ilvl="0" w:tplc="164CBA08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44941"/>
    <w:rsid w:val="00052969"/>
    <w:rsid w:val="000568FD"/>
    <w:rsid w:val="0006299D"/>
    <w:rsid w:val="00067028"/>
    <w:rsid w:val="00090AE1"/>
    <w:rsid w:val="000930FD"/>
    <w:rsid w:val="000D518C"/>
    <w:rsid w:val="000E482B"/>
    <w:rsid w:val="00100E12"/>
    <w:rsid w:val="00136EC4"/>
    <w:rsid w:val="0015151B"/>
    <w:rsid w:val="00173D70"/>
    <w:rsid w:val="00176C1B"/>
    <w:rsid w:val="00192D36"/>
    <w:rsid w:val="00196DBF"/>
    <w:rsid w:val="001C19CB"/>
    <w:rsid w:val="001C1CAF"/>
    <w:rsid w:val="001E1255"/>
    <w:rsid w:val="001F3E1F"/>
    <w:rsid w:val="00206D75"/>
    <w:rsid w:val="002118B2"/>
    <w:rsid w:val="00306EBC"/>
    <w:rsid w:val="00313405"/>
    <w:rsid w:val="00331777"/>
    <w:rsid w:val="003958E4"/>
    <w:rsid w:val="003B6174"/>
    <w:rsid w:val="003C3154"/>
    <w:rsid w:val="00423BA7"/>
    <w:rsid w:val="00445311"/>
    <w:rsid w:val="00483F9F"/>
    <w:rsid w:val="00494C1A"/>
    <w:rsid w:val="004A08FA"/>
    <w:rsid w:val="004B030A"/>
    <w:rsid w:val="004D181F"/>
    <w:rsid w:val="004E462E"/>
    <w:rsid w:val="004F18FE"/>
    <w:rsid w:val="004F7E0E"/>
    <w:rsid w:val="00527219"/>
    <w:rsid w:val="00555945"/>
    <w:rsid w:val="00562C87"/>
    <w:rsid w:val="00584936"/>
    <w:rsid w:val="00593967"/>
    <w:rsid w:val="00596B82"/>
    <w:rsid w:val="005A411C"/>
    <w:rsid w:val="005B389A"/>
    <w:rsid w:val="005D749C"/>
    <w:rsid w:val="005E0C12"/>
    <w:rsid w:val="005E3991"/>
    <w:rsid w:val="00623682"/>
    <w:rsid w:val="00637849"/>
    <w:rsid w:val="00653FEF"/>
    <w:rsid w:val="00690994"/>
    <w:rsid w:val="006D3F1C"/>
    <w:rsid w:val="006E49E0"/>
    <w:rsid w:val="006F1617"/>
    <w:rsid w:val="006F434E"/>
    <w:rsid w:val="006F5D2F"/>
    <w:rsid w:val="00715014"/>
    <w:rsid w:val="0073104B"/>
    <w:rsid w:val="00750649"/>
    <w:rsid w:val="00771626"/>
    <w:rsid w:val="00771DA4"/>
    <w:rsid w:val="007D480A"/>
    <w:rsid w:val="007E07C9"/>
    <w:rsid w:val="008404AE"/>
    <w:rsid w:val="00844D93"/>
    <w:rsid w:val="00847289"/>
    <w:rsid w:val="008946D4"/>
    <w:rsid w:val="008B308F"/>
    <w:rsid w:val="008B45F5"/>
    <w:rsid w:val="008E4DA9"/>
    <w:rsid w:val="008F6046"/>
    <w:rsid w:val="00915BFD"/>
    <w:rsid w:val="009211DB"/>
    <w:rsid w:val="0094107A"/>
    <w:rsid w:val="009F1350"/>
    <w:rsid w:val="00A450F0"/>
    <w:rsid w:val="00A51696"/>
    <w:rsid w:val="00A579A6"/>
    <w:rsid w:val="00A66F1F"/>
    <w:rsid w:val="00A7613B"/>
    <w:rsid w:val="00A84C99"/>
    <w:rsid w:val="00A9142C"/>
    <w:rsid w:val="00AB0EDC"/>
    <w:rsid w:val="00AB30DC"/>
    <w:rsid w:val="00AC22FA"/>
    <w:rsid w:val="00AC7832"/>
    <w:rsid w:val="00B00118"/>
    <w:rsid w:val="00B01A89"/>
    <w:rsid w:val="00B07AB3"/>
    <w:rsid w:val="00B16BD4"/>
    <w:rsid w:val="00B2150B"/>
    <w:rsid w:val="00B32C22"/>
    <w:rsid w:val="00B334F9"/>
    <w:rsid w:val="00B65FB3"/>
    <w:rsid w:val="00B83357"/>
    <w:rsid w:val="00B84EF1"/>
    <w:rsid w:val="00BA1C0A"/>
    <w:rsid w:val="00BA29E9"/>
    <w:rsid w:val="00BB50E2"/>
    <w:rsid w:val="00BC1681"/>
    <w:rsid w:val="00BE188E"/>
    <w:rsid w:val="00BF6B12"/>
    <w:rsid w:val="00BF748D"/>
    <w:rsid w:val="00C21119"/>
    <w:rsid w:val="00C64983"/>
    <w:rsid w:val="00CD2A66"/>
    <w:rsid w:val="00CE2033"/>
    <w:rsid w:val="00CE2470"/>
    <w:rsid w:val="00D23FF3"/>
    <w:rsid w:val="00D2670A"/>
    <w:rsid w:val="00D33493"/>
    <w:rsid w:val="00D33A17"/>
    <w:rsid w:val="00D439CA"/>
    <w:rsid w:val="00D50F93"/>
    <w:rsid w:val="00D625D3"/>
    <w:rsid w:val="00D811F1"/>
    <w:rsid w:val="00D8157C"/>
    <w:rsid w:val="00DA735B"/>
    <w:rsid w:val="00DB2F3A"/>
    <w:rsid w:val="00DD1964"/>
    <w:rsid w:val="00DD7BCA"/>
    <w:rsid w:val="00E0153C"/>
    <w:rsid w:val="00E03BAE"/>
    <w:rsid w:val="00E10677"/>
    <w:rsid w:val="00E229B9"/>
    <w:rsid w:val="00E371FC"/>
    <w:rsid w:val="00E4389B"/>
    <w:rsid w:val="00E44AC0"/>
    <w:rsid w:val="00E66FF4"/>
    <w:rsid w:val="00E775CA"/>
    <w:rsid w:val="00E805C1"/>
    <w:rsid w:val="00E865DE"/>
    <w:rsid w:val="00E93FBB"/>
    <w:rsid w:val="00EB3F39"/>
    <w:rsid w:val="00ED6183"/>
    <w:rsid w:val="00EF66AA"/>
    <w:rsid w:val="00F86511"/>
    <w:rsid w:val="00F92CDC"/>
    <w:rsid w:val="00FC08CA"/>
    <w:rsid w:val="00FC68F4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uiPriority w:val="99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0C1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0C1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0C1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0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uiPriority w:val="99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0C1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0C1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0C1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0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sokolova8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questrian.ru/sport/tes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side.fei.org/fei/your-role/organisers/dressage/t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questrian.ru/files/tests/2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57B0-D453-44AE-8466-DE0377A9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55</cp:revision>
  <cp:lastPrinted>2019-09-10T06:53:00Z</cp:lastPrinted>
  <dcterms:created xsi:type="dcterms:W3CDTF">2019-01-21T11:20:00Z</dcterms:created>
  <dcterms:modified xsi:type="dcterms:W3CDTF">2020-01-13T10:12:00Z</dcterms:modified>
</cp:coreProperties>
</file>