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8B2AAC">
        <w:trPr>
          <w:jc w:val="center"/>
        </w:trPr>
        <w:tc>
          <w:tcPr>
            <w:tcW w:w="3227" w:type="dxa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8B2AAC" w:rsidRDefault="008B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AC" w:rsidRDefault="008B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2021 г.</w:t>
            </w:r>
          </w:p>
          <w:p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2021 г.</w:t>
            </w:r>
          </w:p>
          <w:p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А.Г.Балыкин</w:t>
            </w:r>
            <w:proofErr w:type="spellEnd"/>
          </w:p>
          <w:p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2021 г.</w:t>
            </w:r>
          </w:p>
        </w:tc>
      </w:tr>
    </w:tbl>
    <w:p w:rsidR="008B2AAC" w:rsidRDefault="008B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КУБОК НИЖЕГОРОДСКОЙ ОБЛАСТИ ПО КОНКУРУ</w:t>
      </w:r>
    </w:p>
    <w:p w:rsidR="008B2AAC" w:rsidRDefault="0064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конный спорт</w:t>
      </w:r>
    </w:p>
    <w:p w:rsidR="008B2AAC" w:rsidRDefault="006440E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/>
          <w:bCs/>
          <w:sz w:val="20"/>
          <w:szCs w:val="18"/>
        </w:rPr>
        <w:t> </w:t>
      </w:r>
      <w:r>
        <w:rPr>
          <w:rFonts w:ascii="Times New Roman" w:hAnsi="Times New Roman"/>
          <w:sz w:val="28"/>
          <w:szCs w:val="28"/>
        </w:rPr>
        <w:t>0150001611 Я</w:t>
      </w: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B2AAC" w:rsidRDefault="0064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Областные официальные спортивные соревнования КУБОК НИЖЕГОРОДСКОЙ ОБЛАСТИ ПО КОНКУРУ (далее - спортивные соревнования), включены в настоящее Положение на основании предложений Общественной организации «Федерация конного спорта Нижегородской области» (далее – федерация конного спорта Нижегородской области),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22 октября 2020г. № 260</w:t>
      </w:r>
      <w:proofErr w:type="gramEnd"/>
    </w:p>
    <w:p w:rsidR="008B2AAC" w:rsidRDefault="008B2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pStyle w:val="af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B2AAC" w:rsidRDefault="006440E3">
      <w:pPr>
        <w:pStyle w:val="af"/>
        <w:widowControl w:val="0"/>
        <w:numPr>
          <w:ilvl w:val="0"/>
          <w:numId w:val="2"/>
        </w:numPr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№500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 №71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 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№8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10.2019г., № 760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12.10.2020.</w:t>
      </w:r>
    </w:p>
    <w:p w:rsidR="008B2AAC" w:rsidRDefault="006440E3">
      <w:pPr>
        <w:pStyle w:val="af"/>
        <w:widowControl w:val="0"/>
        <w:numPr>
          <w:ilvl w:val="0"/>
          <w:numId w:val="2"/>
        </w:numPr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ФКСР,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B2AAC" w:rsidRDefault="006440E3">
      <w:pPr>
        <w:pStyle w:val="af"/>
        <w:widowControl w:val="0"/>
        <w:numPr>
          <w:ilvl w:val="0"/>
          <w:numId w:val="2"/>
        </w:numPr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FEI,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изм.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г.</w:t>
      </w:r>
    </w:p>
    <w:p w:rsidR="008B2AAC" w:rsidRDefault="006440E3">
      <w:pPr>
        <w:pStyle w:val="af"/>
        <w:widowControl w:val="0"/>
        <w:numPr>
          <w:ilvl w:val="0"/>
          <w:numId w:val="2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Национальным регламентом проведения соревнований по конкуру (преодоление препятствий), действующим с 2012 года.</w:t>
      </w:r>
    </w:p>
    <w:p w:rsidR="008B2AAC" w:rsidRDefault="006440E3">
      <w:pPr>
        <w:pStyle w:val="af"/>
        <w:widowControl w:val="0"/>
        <w:numPr>
          <w:ilvl w:val="0"/>
          <w:numId w:val="2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соревнований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конкуру, 26-е изд., действ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01.01.2021г.</w:t>
      </w:r>
    </w:p>
    <w:p w:rsidR="008B2AAC" w:rsidRDefault="006440E3">
      <w:pPr>
        <w:pStyle w:val="af"/>
        <w:widowControl w:val="0"/>
        <w:numPr>
          <w:ilvl w:val="0"/>
          <w:numId w:val="2"/>
        </w:numPr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ФКСР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B2AAC" w:rsidRDefault="006440E3">
      <w:pPr>
        <w:pStyle w:val="af"/>
        <w:widowControl w:val="0"/>
        <w:numPr>
          <w:ilvl w:val="0"/>
          <w:numId w:val="2"/>
        </w:numPr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FEI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идопинг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лечению лош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 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01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</w:p>
    <w:p w:rsidR="008B2AAC" w:rsidRDefault="006440E3">
      <w:pPr>
        <w:pStyle w:val="af"/>
        <w:widowControl w:val="0"/>
        <w:numPr>
          <w:ilvl w:val="0"/>
          <w:numId w:val="2"/>
        </w:numPr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ментам, принятыми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ФКСР.</w:t>
      </w:r>
    </w:p>
    <w:p w:rsidR="008B2AAC" w:rsidRDefault="006440E3">
      <w:pPr>
        <w:pStyle w:val="af"/>
        <w:widowControl w:val="0"/>
        <w:numPr>
          <w:ilvl w:val="0"/>
          <w:numId w:val="2"/>
        </w:numPr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спорту 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.07.2020 г.</w:t>
      </w:r>
    </w:p>
    <w:p w:rsidR="008B2AAC" w:rsidRDefault="006440E3">
      <w:pPr>
        <w:pStyle w:val="af"/>
        <w:widowControl w:val="0"/>
        <w:numPr>
          <w:ilvl w:val="0"/>
          <w:numId w:val="2"/>
        </w:numPr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8"/>
          <w:szCs w:val="28"/>
        </w:rPr>
        <w:t>Указом Губернатора Нижегородской области от 13.03.2020 г. №27                 «О введении режима повышенной готовности».</w:t>
      </w:r>
    </w:p>
    <w:p w:rsidR="008B2AAC" w:rsidRDefault="006440E3">
      <w:pPr>
        <w:pStyle w:val="af"/>
        <w:widowControl w:val="0"/>
        <w:numPr>
          <w:ilvl w:val="0"/>
          <w:numId w:val="2"/>
        </w:numPr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Настоящим положением</w:t>
      </w:r>
    </w:p>
    <w:p w:rsidR="008B2AAC" w:rsidRDefault="008B2AAC">
      <w:pPr>
        <w:pStyle w:val="24"/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8B2AAC" w:rsidRDefault="008B2AAC">
      <w:pPr>
        <w:pStyle w:val="af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pStyle w:val="af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спортивных соревнований: </w:t>
      </w:r>
      <w:r>
        <w:rPr>
          <w:rFonts w:ascii="Times New Roman" w:hAnsi="Times New Roman" w:cs="Times New Roman"/>
          <w:b/>
          <w:sz w:val="28"/>
          <w:szCs w:val="28"/>
        </w:rPr>
        <w:t>30 июля - 1августа 2021 года</w:t>
      </w:r>
    </w:p>
    <w:p w:rsidR="008B2AAC" w:rsidRDefault="006440E3">
      <w:pPr>
        <w:pStyle w:val="af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2AAC" w:rsidRDefault="006440E3">
      <w:pPr>
        <w:pStyle w:val="af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603093,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62</w:t>
      </w:r>
    </w:p>
    <w:p w:rsidR="008B2AAC" w:rsidRDefault="006440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Регистрационные данные в ФГИС "Меркурий":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номер 1803531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8B2AAC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8B2AAC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открытом грунте</w:t>
            </w:r>
          </w:p>
        </w:tc>
      </w:tr>
      <w:tr w:rsidR="008B2AAC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еврогрунт</w:t>
            </w:r>
            <w:proofErr w:type="spellEnd"/>
          </w:p>
        </w:tc>
      </w:tr>
      <w:tr w:rsidR="008B2AAC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35×70 м</w:t>
            </w:r>
          </w:p>
        </w:tc>
      </w:tr>
      <w:tr w:rsidR="008B2AAC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40×60 м</w:t>
            </w:r>
          </w:p>
        </w:tc>
      </w:tr>
    </w:tbl>
    <w:p w:rsidR="008B2AAC" w:rsidRDefault="008B2A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pStyle w:val="af"/>
        <w:numPr>
          <w:ilvl w:val="0"/>
          <w:numId w:val="1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8B2AAC" w:rsidRDefault="006440E3">
      <w:pPr>
        <w:pStyle w:val="af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выявление сильнейших спортсменов для формирования списка кандидатов в спортивные сборные команды Нижегородской области,</w:t>
      </w:r>
    </w:p>
    <w:p w:rsidR="008B2AAC" w:rsidRDefault="006440E3">
      <w:pPr>
        <w:pStyle w:val="af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России, Всероссийским соревнованиям и участия в них от Нижегородской области,</w:t>
      </w:r>
    </w:p>
    <w:p w:rsidR="008B2AAC" w:rsidRDefault="006440E3">
      <w:pPr>
        <w:pStyle w:val="af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развитие и популяризация конного спорта на территории Нижегородской области.</w:t>
      </w:r>
    </w:p>
    <w:p w:rsidR="008B2AAC" w:rsidRDefault="006440E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Запрещается оказывать противоправное влияние на результаты спортивных соревнований, включённых в настоящее Положение.</w:t>
      </w:r>
    </w:p>
    <w:p w:rsidR="008B2AAC" w:rsidRDefault="006440E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                3 части 4 статьи 26.2 Федерального закона от 04.12.2007 г. №329 «О физической культуре и спорте в Российской Федерации».</w:t>
      </w:r>
      <w:proofErr w:type="gramEnd"/>
    </w:p>
    <w:p w:rsidR="008B2AAC" w:rsidRDefault="006440E3">
      <w:pPr>
        <w:pStyle w:val="af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 </w:t>
      </w:r>
      <w:r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8B2AAC" w:rsidRDefault="008B2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РУКОВОДСТВО ПРОВЕДЕНИЕМ СПОРТИВНЫХ СОРЕВНОВАНИЙ.</w:t>
      </w:r>
    </w:p>
    <w:p w:rsidR="008B2AAC" w:rsidRDefault="008B2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pStyle w:val="af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спортивных соревнований осуществляется министерством спорта Нижегородской области и федерацией конного спорта Нижегородской области».</w:t>
      </w:r>
    </w:p>
    <w:p w:rsidR="008B2AAC" w:rsidRDefault="006440E3">
      <w:pPr>
        <w:pStyle w:val="af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8B2AAC" w:rsidRDefault="006440E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8B2AAC" w:rsidRDefault="006440E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8B2AAC" w:rsidRDefault="006440E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8B2AAC" w:rsidRDefault="006440E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8B2AAC" w:rsidRDefault="006440E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ГБУ СШОР по современному пятиборью и конному спорту</w:t>
      </w:r>
    </w:p>
    <w:p w:rsidR="008B2AAC" w:rsidRDefault="008B2AAC">
      <w:pPr>
        <w:pStyle w:val="af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pStyle w:val="af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спортивных соревнований осуществляется организационным комитетом.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8B2AA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8B2AAC" w:rsidRDefault="006440E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Федорищева Лариса Юрьевна – размещение лошадей, организационные вопросы</w:t>
            </w:r>
          </w:p>
          <w:p w:rsidR="008B2AAC" w:rsidRDefault="006440E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+7(909)138-26-56</w:t>
            </w:r>
          </w:p>
        </w:tc>
      </w:tr>
      <w:tr w:rsidR="008B2AAC" w:rsidRPr="002C6578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8B2AAC" w:rsidRDefault="008B2A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8B2AAC" w:rsidRDefault="006440E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Щапкова Марина Юрьевна – прием предварительных заявок, изменения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заявках</w:t>
            </w:r>
            <w:proofErr w:type="gramEnd"/>
          </w:p>
          <w:p w:rsidR="008B2AAC" w:rsidRDefault="006440E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8" w:history="1">
              <w:r>
                <w:rPr>
                  <w:rStyle w:val="af6"/>
                  <w:lang w:val="en-US"/>
                </w:rPr>
                <w:t>mshapkova@gmail.com</w:t>
              </w:r>
            </w:hyperlink>
            <w:r>
              <w:rPr>
                <w:rStyle w:val="af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33CC"/>
                <w:sz w:val="24"/>
                <w:szCs w:val="28"/>
                <w:lang w:val="en-US"/>
              </w:rPr>
              <w:t>+7(910) 392-95-87</w:t>
            </w:r>
          </w:p>
        </w:tc>
      </w:tr>
      <w:tr w:rsidR="008B2AA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8B2AAC" w:rsidRDefault="008B2A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6486" w:type="dxa"/>
            <w:shd w:val="clear" w:color="auto" w:fill="auto"/>
          </w:tcPr>
          <w:p w:rsidR="008B2AAC" w:rsidRDefault="006440E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Торопова Светлана Николаевна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конкуру федерации конного спорта Нижегородской области</w:t>
            </w:r>
          </w:p>
          <w:p w:rsidR="008B2AAC" w:rsidRDefault="006440E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+7(902)308-69-11</w:t>
            </w:r>
          </w:p>
        </w:tc>
      </w:tr>
    </w:tbl>
    <w:p w:rsidR="008B2AAC" w:rsidRDefault="008B2AAC">
      <w:pPr>
        <w:pStyle w:val="af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pStyle w:val="af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спортивных соревнований возлагается на главную судейскую коллегию, утверждаемую Федерацией конного спорта России.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2AAC">
        <w:tc>
          <w:tcPr>
            <w:tcW w:w="2977" w:type="dxa"/>
            <w:shd w:val="clear" w:color="auto" w:fill="ACB9CA" w:themeFill="text2" w:themeFillTint="66"/>
          </w:tcPr>
          <w:p w:rsidR="008B2AAC" w:rsidRDefault="008B2AAC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B2AAC">
        <w:trPr>
          <w:trHeight w:val="284"/>
        </w:trPr>
        <w:tc>
          <w:tcPr>
            <w:tcW w:w="2977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Вяльшин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С.Т.</w:t>
            </w:r>
          </w:p>
        </w:tc>
        <w:tc>
          <w:tcPr>
            <w:tcW w:w="1417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г. Москва</w:t>
            </w:r>
          </w:p>
        </w:tc>
      </w:tr>
      <w:tr w:rsidR="008B2AAC">
        <w:trPr>
          <w:trHeight w:val="284"/>
        </w:trPr>
        <w:tc>
          <w:tcPr>
            <w:tcW w:w="2977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Щапкова М.</w:t>
            </w:r>
          </w:p>
        </w:tc>
        <w:tc>
          <w:tcPr>
            <w:tcW w:w="1417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2К</w:t>
            </w:r>
          </w:p>
        </w:tc>
        <w:tc>
          <w:tcPr>
            <w:tcW w:w="2552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Нижегородская обл.</w:t>
            </w:r>
          </w:p>
        </w:tc>
      </w:tr>
      <w:tr w:rsidR="008B2AAC">
        <w:trPr>
          <w:trHeight w:val="284"/>
        </w:trPr>
        <w:tc>
          <w:tcPr>
            <w:tcW w:w="2977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Судьи Гранд-Жюри</w:t>
            </w:r>
          </w:p>
        </w:tc>
        <w:tc>
          <w:tcPr>
            <w:tcW w:w="2410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Рогачева И.В.</w:t>
            </w:r>
          </w:p>
        </w:tc>
        <w:tc>
          <w:tcPr>
            <w:tcW w:w="1417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Кировская область</w:t>
            </w:r>
          </w:p>
        </w:tc>
      </w:tr>
      <w:tr w:rsidR="008B2AAC">
        <w:trPr>
          <w:trHeight w:val="284"/>
        </w:trPr>
        <w:tc>
          <w:tcPr>
            <w:tcW w:w="2977" w:type="dxa"/>
            <w:shd w:val="clear" w:color="auto" w:fill="auto"/>
          </w:tcPr>
          <w:p w:rsidR="008B2AAC" w:rsidRDefault="008B2AAC">
            <w:pPr>
              <w:pStyle w:val="24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en-US"/>
              </w:rPr>
              <w:t>Кузьмина Е. А.</w:t>
            </w:r>
          </w:p>
        </w:tc>
        <w:tc>
          <w:tcPr>
            <w:tcW w:w="1417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Нижегородская обл.</w:t>
            </w:r>
          </w:p>
        </w:tc>
      </w:tr>
      <w:tr w:rsidR="008B2AAC">
        <w:trPr>
          <w:trHeight w:val="284"/>
        </w:trPr>
        <w:tc>
          <w:tcPr>
            <w:tcW w:w="2977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Курицына Н.Н.   </w:t>
            </w:r>
          </w:p>
        </w:tc>
        <w:tc>
          <w:tcPr>
            <w:tcW w:w="1417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Нижегородская обл.</w:t>
            </w:r>
          </w:p>
        </w:tc>
      </w:tr>
      <w:tr w:rsidR="008B2AAC">
        <w:trPr>
          <w:trHeight w:val="179"/>
        </w:trPr>
        <w:tc>
          <w:tcPr>
            <w:tcW w:w="2977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8B2AAC" w:rsidRDefault="006440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Рогачева И.В.</w:t>
            </w:r>
          </w:p>
        </w:tc>
        <w:tc>
          <w:tcPr>
            <w:tcW w:w="1417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Кировская область</w:t>
            </w:r>
          </w:p>
        </w:tc>
      </w:tr>
      <w:tr w:rsidR="008B2AAC">
        <w:trPr>
          <w:trHeight w:val="179"/>
        </w:trPr>
        <w:tc>
          <w:tcPr>
            <w:tcW w:w="2977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Курс-Дизайнер</w:t>
            </w:r>
          </w:p>
        </w:tc>
        <w:tc>
          <w:tcPr>
            <w:tcW w:w="2410" w:type="dxa"/>
            <w:shd w:val="clear" w:color="auto" w:fill="auto"/>
          </w:tcPr>
          <w:p w:rsidR="008B2AAC" w:rsidRDefault="006440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2К, МК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Кировская область</w:t>
            </w:r>
          </w:p>
        </w:tc>
      </w:tr>
      <w:tr w:rsidR="008B2AAC">
        <w:trPr>
          <w:trHeight w:val="284"/>
        </w:trPr>
        <w:tc>
          <w:tcPr>
            <w:tcW w:w="2977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Гонин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Нижегородская обл.</w:t>
            </w:r>
          </w:p>
        </w:tc>
      </w:tr>
    </w:tbl>
    <w:p w:rsidR="008B2AAC" w:rsidRDefault="008B2AAC">
      <w:pPr>
        <w:pStyle w:val="af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pStyle w:val="af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области, федерация конного спорта Нижегородской области и организационный комитет спортивных соревнований определяют условия проведения спортивных соревнований, предусмотренные настоящим Положением.</w:t>
      </w:r>
    </w:p>
    <w:p w:rsidR="008B2AAC" w:rsidRDefault="008B2AAC">
      <w:pPr>
        <w:pStyle w:val="af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ОБЕСПЕЧЕНИЕ БЕЗОПАСН ОСТИ УЧАСТНИКОВ И ЗРИТЕЛЕЙ, МЕДИЦИНСКОЕ ОБЕСПЕЧЕНИЕ, АНТИДОПИНГОВОЕ ОБЕСПЕЧЕНИЕ СПОРТИВНЫХ СОРЕВНОВАНИЙ.</w:t>
      </w:r>
    </w:p>
    <w:p w:rsidR="008B2AAC" w:rsidRDefault="008B2AA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pStyle w:val="af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8B2AAC" w:rsidRDefault="006440E3">
      <w:pPr>
        <w:pStyle w:val="af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при проведении официальных спортивных соревнований, утвержденных постановлением Правительства Российской Федерации от 18.04.2014 г.  № 353. </w:t>
      </w:r>
      <w:r>
        <w:rPr>
          <w:rFonts w:ascii="Times New Roman" w:hAnsi="Times New Roman"/>
          <w:b/>
          <w:sz w:val="28"/>
          <w:szCs w:val="28"/>
        </w:rPr>
        <w:t>Соревнования проводятся без зрителей.</w:t>
      </w:r>
    </w:p>
    <w:p w:rsidR="008B2AAC" w:rsidRDefault="006440E3">
      <w:pPr>
        <w:pStyle w:val="af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8B2AAC" w:rsidRDefault="006440E3">
      <w:pPr>
        <w:pStyle w:val="af"/>
        <w:numPr>
          <w:ilvl w:val="0"/>
          <w:numId w:val="5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обороне" (ГТО)" и форм медицинских заключений о допуске к участию физкультурных и спортивных мероприятиях»</w:t>
      </w:r>
    </w:p>
    <w:p w:rsidR="008B2AAC" w:rsidRDefault="006440E3">
      <w:pPr>
        <w:pStyle w:val="af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отметкой «допущен» напротив каждой фамилии спортсмена, заверенная подписью врача и его личной печатью. Заявка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8B2AAC" w:rsidRDefault="006440E3">
      <w:pPr>
        <w:pStyle w:val="af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8B2AAC" w:rsidRDefault="006440E3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8B2AAC" w:rsidRDefault="008B2AAC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pStyle w:val="af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>. ПРОГРАММА СОРЕВНОВАНИЙ.</w:t>
      </w: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6521"/>
      </w:tblGrid>
      <w:tr w:rsidR="008B2AAC">
        <w:trPr>
          <w:trHeight w:val="400"/>
        </w:trPr>
        <w:tc>
          <w:tcPr>
            <w:tcW w:w="1843" w:type="dxa"/>
            <w:shd w:val="clear" w:color="auto" w:fill="ACB9CA" w:themeFill="text2" w:themeFillTint="66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  <w:shd w:val="clear" w:color="auto" w:fill="ACB9CA" w:themeFill="text2" w:themeFillTint="66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8B2AAC">
        <w:tc>
          <w:tcPr>
            <w:tcW w:w="1843" w:type="dxa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июля</w:t>
            </w:r>
          </w:p>
          <w:p w:rsidR="008B2AAC" w:rsidRDefault="006440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(пятница)</w:t>
            </w:r>
          </w:p>
        </w:tc>
        <w:tc>
          <w:tcPr>
            <w:tcW w:w="992" w:type="dxa"/>
          </w:tcPr>
          <w:p w:rsidR="008B2AAC" w:rsidRDefault="008B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B2AAC" w:rsidRDefault="006440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День заезда</w:t>
            </w:r>
          </w:p>
        </w:tc>
      </w:tr>
      <w:tr w:rsidR="008B2AAC">
        <w:tc>
          <w:tcPr>
            <w:tcW w:w="1843" w:type="dxa"/>
            <w:vMerge w:val="restart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июля</w:t>
            </w:r>
          </w:p>
          <w:p w:rsidR="008B2AAC" w:rsidRDefault="006440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(суббота)</w:t>
            </w:r>
          </w:p>
        </w:tc>
        <w:tc>
          <w:tcPr>
            <w:tcW w:w="992" w:type="dxa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6521" w:type="dxa"/>
          </w:tcPr>
          <w:p w:rsidR="008B2AAC" w:rsidRDefault="0064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</w:tr>
      <w:bookmarkEnd w:id="0"/>
      <w:tr w:rsidR="008B2AAC">
        <w:tc>
          <w:tcPr>
            <w:tcW w:w="1843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10:00</w:t>
            </w:r>
          </w:p>
        </w:tc>
        <w:tc>
          <w:tcPr>
            <w:tcW w:w="6521" w:type="dxa"/>
          </w:tcPr>
          <w:p w:rsidR="008B2AAC" w:rsidRDefault="0064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Жеребьевка участников</w:t>
            </w:r>
          </w:p>
        </w:tc>
      </w:tr>
      <w:tr w:rsidR="008B2AAC">
        <w:trPr>
          <w:trHeight w:val="908"/>
        </w:trPr>
        <w:tc>
          <w:tcPr>
            <w:tcW w:w="1843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6521" w:type="dxa"/>
            <w:vMerge w:val="restart"/>
          </w:tcPr>
          <w:p w:rsidR="008B2AAC" w:rsidRDefault="00644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1– 80-90 см,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две фазы, ст. 16.16.5.6, табл. В</w:t>
            </w:r>
          </w:p>
          <w:p w:rsidR="008B2AAC" w:rsidRDefault="008B2AAC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8B2AAC" w:rsidRDefault="006440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общий зачет – 80 см</w:t>
            </w:r>
          </w:p>
          <w:p w:rsidR="008B2AAC" w:rsidRDefault="006440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-молодые лошади 4-х, 5-ти лет – 80 см</w:t>
            </w:r>
          </w:p>
          <w:p w:rsidR="008B2AAC" w:rsidRDefault="006440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дети – 90 см</w:t>
            </w:r>
          </w:p>
        </w:tc>
      </w:tr>
      <w:tr w:rsidR="008B2AAC">
        <w:trPr>
          <w:trHeight w:val="545"/>
        </w:trPr>
        <w:tc>
          <w:tcPr>
            <w:tcW w:w="1843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2AAC" w:rsidRDefault="008B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8B2AAC">
        <w:trPr>
          <w:trHeight w:val="988"/>
        </w:trPr>
        <w:tc>
          <w:tcPr>
            <w:tcW w:w="1843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  <w:vMerge w:val="restart"/>
          </w:tcPr>
          <w:p w:rsidR="008B2AAC" w:rsidRDefault="006440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2 – 100см, на чистоту и резвость, ст. 9.8.2.1, табл. В</w:t>
            </w:r>
          </w:p>
          <w:p w:rsidR="008B2AAC" w:rsidRDefault="008B2AAC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8B2AAC" w:rsidRDefault="006440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-общий зачет </w:t>
            </w:r>
          </w:p>
          <w:p w:rsidR="008B2AAC" w:rsidRDefault="006440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любители </w:t>
            </w:r>
          </w:p>
        </w:tc>
      </w:tr>
      <w:tr w:rsidR="008B2AAC">
        <w:trPr>
          <w:trHeight w:val="525"/>
        </w:trPr>
        <w:tc>
          <w:tcPr>
            <w:tcW w:w="1843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2AAC" w:rsidRDefault="008B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8B2AAC">
        <w:trPr>
          <w:trHeight w:val="868"/>
        </w:trPr>
        <w:tc>
          <w:tcPr>
            <w:tcW w:w="1843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8B2AAC" w:rsidRDefault="006440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3 – 110 см, ст. 16.12, табл. А; </w:t>
            </w:r>
          </w:p>
          <w:p w:rsidR="008B2AAC" w:rsidRDefault="006440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«На максимум баллов с «Джокером»</w:t>
            </w:r>
          </w:p>
          <w:p w:rsidR="008B2AAC" w:rsidRDefault="008B2AAC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8B2AAC" w:rsidRDefault="006440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-общий зачет </w:t>
            </w:r>
          </w:p>
          <w:p w:rsidR="008B2AAC" w:rsidRDefault="006440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любители</w:t>
            </w:r>
          </w:p>
        </w:tc>
      </w:tr>
      <w:tr w:rsidR="008B2AAC">
        <w:trPr>
          <w:trHeight w:val="868"/>
        </w:trPr>
        <w:tc>
          <w:tcPr>
            <w:tcW w:w="1843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  <w:vMerge w:val="restart"/>
          </w:tcPr>
          <w:p w:rsidR="008B2AAC" w:rsidRDefault="002C6578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4 – 120</w:t>
            </w:r>
            <w:r w:rsidR="006440E3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см, на чистоту и резвость, ст. 9.8.2.1, табл. А</w:t>
            </w:r>
            <w:r w:rsidR="006440E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8B2AAC" w:rsidRDefault="008B2AAC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8B2AAC" w:rsidRDefault="006440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общий зачет </w:t>
            </w:r>
          </w:p>
        </w:tc>
      </w:tr>
      <w:tr w:rsidR="008B2AAC">
        <w:trPr>
          <w:trHeight w:val="643"/>
        </w:trPr>
        <w:tc>
          <w:tcPr>
            <w:tcW w:w="1843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2AAC" w:rsidRDefault="008B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8B2AAC">
        <w:trPr>
          <w:trHeight w:val="621"/>
        </w:trPr>
        <w:tc>
          <w:tcPr>
            <w:tcW w:w="1843" w:type="dxa"/>
            <w:vMerge w:val="restart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августа</w:t>
            </w:r>
          </w:p>
          <w:p w:rsidR="008B2AAC" w:rsidRDefault="0064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(воскресенье)</w:t>
            </w:r>
          </w:p>
        </w:tc>
        <w:tc>
          <w:tcPr>
            <w:tcW w:w="992" w:type="dxa"/>
            <w:vMerge w:val="restart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6521" w:type="dxa"/>
            <w:vMerge w:val="restart"/>
          </w:tcPr>
          <w:p w:rsidR="008B2AAC" w:rsidRDefault="006440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5 – 90-100 см, на чистоту и резвость, ст.9.8.2.1, табл. А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8B2AAC" w:rsidRDefault="008B2AAC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8B2AAC" w:rsidRDefault="006440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общий зачет – 90 см</w:t>
            </w:r>
          </w:p>
          <w:p w:rsidR="008B2AAC" w:rsidRDefault="006440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-молодые лошади 4-х, 5-ти лет – 90 см</w:t>
            </w:r>
          </w:p>
          <w:p w:rsidR="008B2AAC" w:rsidRDefault="0064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дети – 100 см</w:t>
            </w:r>
          </w:p>
        </w:tc>
      </w:tr>
      <w:tr w:rsidR="008B2AAC">
        <w:trPr>
          <w:trHeight w:val="854"/>
        </w:trPr>
        <w:tc>
          <w:tcPr>
            <w:tcW w:w="1843" w:type="dxa"/>
            <w:vMerge/>
          </w:tcPr>
          <w:p w:rsidR="008B2AAC" w:rsidRDefault="008B2A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2AAC" w:rsidRDefault="008B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8B2AAC">
        <w:trPr>
          <w:trHeight w:val="826"/>
        </w:trPr>
        <w:tc>
          <w:tcPr>
            <w:tcW w:w="1843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  <w:vMerge w:val="restart"/>
          </w:tcPr>
          <w:p w:rsidR="008B2AAC" w:rsidRDefault="006440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6 – 110 см,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ст.9.8.2.2, 13.1.3, табл. А</w:t>
            </w:r>
          </w:p>
          <w:p w:rsidR="008B2AAC" w:rsidRDefault="008B2AAC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8B2AAC" w:rsidRDefault="006440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-общий зачет </w:t>
            </w:r>
          </w:p>
          <w:p w:rsidR="008B2AAC" w:rsidRDefault="006440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- любители </w:t>
            </w:r>
          </w:p>
        </w:tc>
      </w:tr>
      <w:tr w:rsidR="008B2AAC">
        <w:trPr>
          <w:trHeight w:val="619"/>
        </w:trPr>
        <w:tc>
          <w:tcPr>
            <w:tcW w:w="1843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2AAC" w:rsidRDefault="008B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8B2AAC">
        <w:trPr>
          <w:trHeight w:val="918"/>
        </w:trPr>
        <w:tc>
          <w:tcPr>
            <w:tcW w:w="1843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B2AAC" w:rsidRDefault="0064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  <w:vMerge w:val="restart"/>
          </w:tcPr>
          <w:p w:rsidR="008B2AAC" w:rsidRDefault="002C6578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7 – </w:t>
            </w:r>
            <w:r w:rsidR="006440E3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130 см, с </w:t>
            </w:r>
            <w:proofErr w:type="spellStart"/>
            <w:r w:rsidR="006440E3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="006440E3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ст.9.8.2.2, 13.1.2, табл. А</w:t>
            </w:r>
            <w:r w:rsidR="006440E3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8B2AAC" w:rsidRDefault="008B2AAC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8B2AAC" w:rsidRDefault="006440E3" w:rsidP="002C6578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общий зачет</w:t>
            </w:r>
          </w:p>
        </w:tc>
      </w:tr>
      <w:tr w:rsidR="008B2AAC">
        <w:trPr>
          <w:trHeight w:val="573"/>
        </w:trPr>
        <w:tc>
          <w:tcPr>
            <w:tcW w:w="1843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2AAC" w:rsidRDefault="008B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8B2AAC" w:rsidRDefault="008B2AAC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</w:tbl>
    <w:p w:rsidR="008B2AAC" w:rsidRDefault="008B2AAC">
      <w:pPr>
        <w:pStyle w:val="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2AAC" w:rsidRDefault="006440E3">
      <w:pPr>
        <w:pStyle w:val="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-  время будет объявлено дополнительно</w:t>
      </w:r>
    </w:p>
    <w:p w:rsidR="008B2AAC" w:rsidRDefault="006440E3">
      <w:pPr>
        <w:pStyle w:val="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2AAC" w:rsidRDefault="006440E3">
      <w:pPr>
        <w:pStyle w:val="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«общего зачета». </w:t>
      </w:r>
    </w:p>
    <w:p w:rsidR="008B2AAC" w:rsidRDefault="006440E3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</w:rPr>
        <w:t xml:space="preserve">Оргкомитет и главная судейская коллегия оставляют за собой право вносить изменения в программу соревнований в </w:t>
      </w:r>
      <w:proofErr w:type="gramStart"/>
      <w:r>
        <w:rPr>
          <w:rFonts w:ascii="Times New Roman" w:hAnsi="Times New Roman" w:cs="Times New Roman"/>
          <w:sz w:val="28"/>
        </w:rPr>
        <w:t>случае</w:t>
      </w:r>
      <w:proofErr w:type="gramEnd"/>
      <w:r>
        <w:rPr>
          <w:rFonts w:ascii="Times New Roman" w:hAnsi="Times New Roman" w:cs="Times New Roman"/>
          <w:sz w:val="28"/>
        </w:rPr>
        <w:t xml:space="preserve"> непредвиденных обстоятельств.</w:t>
      </w:r>
    </w:p>
    <w:p w:rsidR="008B2AAC" w:rsidRDefault="006440E3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Организационный комитет оставляет за собой право изменять время начала соревнований, а также изменять порядок маршрутов с информированием об этом всех заинтересованных лиц!</w:t>
      </w:r>
    </w:p>
    <w:p w:rsidR="008B2AAC" w:rsidRDefault="008B2A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ТРЕБОВАНИЯ К УЧАСТНИКАМ И УСЛОВИЯ ИХ ДОПУСКА.</w:t>
      </w:r>
      <w:proofErr w:type="gramEnd"/>
    </w:p>
    <w:p w:rsidR="008B2AAC" w:rsidRDefault="008B2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pStyle w:val="af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категорий*: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8B2AAC">
        <w:tc>
          <w:tcPr>
            <w:tcW w:w="3227" w:type="dxa"/>
            <w:shd w:val="clear" w:color="auto" w:fill="ACB9CA" w:themeFill="text2" w:themeFillTint="66"/>
          </w:tcPr>
          <w:p w:rsidR="008B2AAC" w:rsidRDefault="006440E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Соревнование</w:t>
            </w:r>
          </w:p>
        </w:tc>
        <w:tc>
          <w:tcPr>
            <w:tcW w:w="6237" w:type="dxa"/>
            <w:shd w:val="clear" w:color="auto" w:fill="ACB9CA" w:themeFill="text2" w:themeFillTint="66"/>
          </w:tcPr>
          <w:p w:rsidR="008B2AAC" w:rsidRDefault="006440E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Условия допуска</w:t>
            </w:r>
          </w:p>
        </w:tc>
      </w:tr>
      <w:tr w:rsidR="008B2AAC">
        <w:tc>
          <w:tcPr>
            <w:tcW w:w="3227" w:type="dxa"/>
            <w:shd w:val="clear" w:color="auto" w:fill="FFFFFF" w:themeFill="background1"/>
          </w:tcPr>
          <w:p w:rsidR="008B2AAC" w:rsidRDefault="006440E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Общий зачет</w:t>
            </w:r>
          </w:p>
        </w:tc>
        <w:tc>
          <w:tcPr>
            <w:tcW w:w="6237" w:type="dxa"/>
            <w:shd w:val="clear" w:color="auto" w:fill="auto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Допускаются всадники 2006г.р. и старше, с любым</w:t>
            </w:r>
          </w:p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уровнем подготовки, возраст лошадей – от 4 лет</w:t>
            </w:r>
          </w:p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(2017г.р.). До фактического достижения 16 лет</w:t>
            </w:r>
          </w:p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всадники не могут принимать участие на лошадях</w:t>
            </w:r>
          </w:p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моложе 6 лет (2015г.р.)</w:t>
            </w:r>
          </w:p>
        </w:tc>
      </w:tr>
      <w:tr w:rsidR="008B2AAC">
        <w:tc>
          <w:tcPr>
            <w:tcW w:w="3227" w:type="dxa"/>
            <w:shd w:val="clear" w:color="auto" w:fill="FFFFFF" w:themeFill="background1"/>
          </w:tcPr>
          <w:p w:rsidR="008B2AAC" w:rsidRDefault="006440E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Мальчики и девочки </w:t>
            </w:r>
          </w:p>
        </w:tc>
        <w:tc>
          <w:tcPr>
            <w:tcW w:w="6237" w:type="dxa"/>
            <w:shd w:val="clear" w:color="auto" w:fill="auto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Допускаются всадники 12-14 лет (2006-2009г.р.)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лошадях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 моложе 6 лет (2014г.р.). </w:t>
            </w:r>
          </w:p>
        </w:tc>
      </w:tr>
      <w:tr w:rsidR="008B2AAC">
        <w:tc>
          <w:tcPr>
            <w:tcW w:w="3227" w:type="dxa"/>
            <w:shd w:val="clear" w:color="auto" w:fill="FFFFFF" w:themeFill="background1"/>
          </w:tcPr>
          <w:p w:rsidR="008B2AAC" w:rsidRDefault="006440E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Юноши и девушки</w:t>
            </w:r>
          </w:p>
        </w:tc>
        <w:tc>
          <w:tcPr>
            <w:tcW w:w="6237" w:type="dxa"/>
            <w:shd w:val="clear" w:color="auto" w:fill="auto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14-18 лет (2003-2007 г.р.)  на лошадях 6 лет и старше</w:t>
            </w:r>
          </w:p>
        </w:tc>
      </w:tr>
      <w:tr w:rsidR="008B2AAC">
        <w:tc>
          <w:tcPr>
            <w:tcW w:w="3227" w:type="dxa"/>
            <w:shd w:val="clear" w:color="auto" w:fill="FFFFFF" w:themeFill="background1"/>
          </w:tcPr>
          <w:p w:rsidR="008B2AAC" w:rsidRDefault="006440E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Молодые лошади</w:t>
            </w:r>
          </w:p>
        </w:tc>
        <w:tc>
          <w:tcPr>
            <w:tcW w:w="6237" w:type="dxa"/>
            <w:shd w:val="clear" w:color="auto" w:fill="auto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Мужчины и женщины 16 лет и старше на лошадях 5-ти, 4-х лет</w:t>
            </w:r>
          </w:p>
        </w:tc>
      </w:tr>
    </w:tbl>
    <w:p w:rsidR="008B2AAC" w:rsidRDefault="008B2AAC">
      <w:pPr>
        <w:pStyle w:val="af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:rsidR="008B2AAC" w:rsidRDefault="006440E3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* Для детей, а также для юношей, в </w:t>
      </w:r>
      <w:proofErr w:type="gramStart"/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их участия в соревнованиях более старшей   возрастной категории – заявление тренера о технической готовности спортсмена и  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8B2AAC" w:rsidRDefault="006440E3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**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всех категорий обязательно ношение защитного шлема во время тренировки, разминки и выступления.</w:t>
      </w:r>
      <w:r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8B2AAC" w:rsidRDefault="008B2AAC">
      <w:pPr>
        <w:pStyle w:val="af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8B2AAC" w:rsidRDefault="006440E3">
      <w:pPr>
        <w:tabs>
          <w:tab w:val="left" w:pos="3402"/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допуску участников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сохранения рисков распространения новой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8B2AAC" w:rsidRDefault="008B2AAC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AC" w:rsidRDefault="006440E3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допуска на территорию проведения соревнования участникам необходимо:</w:t>
      </w:r>
    </w:p>
    <w:p w:rsidR="008B2AAC" w:rsidRDefault="006440E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Согласно новым требованиям организаторы, участники, зрители, посетители и другие лица допускаются на массовые мероприятия при предъявлении оригинала одного из следующих документов: сертификата профилактической прививки от COVID-19; отрицательного результата лабораторного исследования на COVID-19 методом ПЦР (срок действия - не более трех дней); для несовершеннолетних лиц - результатов экспресс-теста на антигены вируса SARS-CoV-2 (срок действия - не более трех дней);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 исследования на наличие иммуноглобулинов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COVID-19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диапазоне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значений применительно к тест-системе, использованной при проведении указанного исследования  (срок действия - не более 60 дней); «универсального документа   посетителя мероприятий».</w:t>
      </w:r>
    </w:p>
    <w:p w:rsidR="008B2AAC" w:rsidRDefault="006440E3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масочный режима на территории проведения соревнования.</w:t>
      </w:r>
    </w:p>
    <w:p w:rsidR="008B2AAC" w:rsidRDefault="006440E3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требования указаны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возобновлению проведения спортивных соревнований по конному спорту на территории Нижегородской области от «21» июля 2020 года, являющегося приложением к настоящему положению о соревнованиях.</w:t>
      </w:r>
    </w:p>
    <w:p w:rsidR="008B2AAC" w:rsidRDefault="008B2AAC">
      <w:pPr>
        <w:pStyle w:val="af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8B2AAC" w:rsidRDefault="006440E3">
      <w:pPr>
        <w:pStyle w:val="af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8B2AAC" w:rsidRDefault="006440E3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</w:t>
      </w:r>
    </w:p>
    <w:p w:rsidR="008B2AAC" w:rsidRDefault="008B2AAC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8B2AAC">
        <w:trPr>
          <w:trHeight w:val="354"/>
        </w:trPr>
        <w:tc>
          <w:tcPr>
            <w:tcW w:w="6237" w:type="dxa"/>
            <w:shd w:val="clear" w:color="auto" w:fill="auto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8B2AAC">
        <w:tc>
          <w:tcPr>
            <w:tcW w:w="6237" w:type="dxa"/>
            <w:shd w:val="clear" w:color="auto" w:fill="auto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2AAC" w:rsidRDefault="006440E3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  <w:p w:rsidR="008B2AAC" w:rsidRDefault="008B2A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AC">
        <w:tc>
          <w:tcPr>
            <w:tcW w:w="6237" w:type="dxa"/>
            <w:shd w:val="clear" w:color="auto" w:fill="auto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регионов, приглашённых к участию*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:rsidR="008B2AAC" w:rsidRDefault="008B2AAC">
      <w:pPr>
        <w:spacing w:after="0" w:line="276" w:lineRule="auto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8B2AAC" w:rsidRDefault="006440E3">
      <w:p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* Спортсмены из других регионов имеют право участвовать в </w:t>
      </w:r>
      <w:proofErr w:type="gramStart"/>
      <w:r>
        <w:rPr>
          <w:rFonts w:ascii="Times New Roman" w:hAnsi="Times New Roman" w:cs="Times New Roman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Cs w:val="28"/>
        </w:rPr>
        <w:t xml:space="preserve"> за исключением розыгрыша абсолютного первенства.</w:t>
      </w:r>
    </w:p>
    <w:p w:rsidR="008B2AAC" w:rsidRDefault="008B2AAC">
      <w:pPr>
        <w:pStyle w:val="24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8B2AAC" w:rsidRDefault="006440E3">
      <w:pPr>
        <w:pStyle w:val="24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>
        <w:rPr>
          <w:rFonts w:ascii="Times New Roman" w:hAnsi="Times New Roman"/>
          <w:bCs/>
          <w:iCs/>
          <w:color w:val="191919"/>
          <w:sz w:val="28"/>
          <w:szCs w:val="24"/>
        </w:rPr>
        <w:tab/>
        <w:t>Участие одной лошади под двумя всадниками в одном маршруте допускается в маршрутах с высотой препятствий до 100 см включительно.</w:t>
      </w:r>
    </w:p>
    <w:p w:rsidR="008B2AAC" w:rsidRDefault="006440E3">
      <w:pPr>
        <w:pStyle w:val="24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8"/>
          <w:szCs w:val="24"/>
        </w:rPr>
      </w:pPr>
      <w:r>
        <w:rPr>
          <w:rFonts w:ascii="Times New Roman" w:hAnsi="Times New Roman"/>
          <w:bCs/>
          <w:iCs/>
          <w:color w:val="191919"/>
          <w:sz w:val="28"/>
          <w:szCs w:val="24"/>
        </w:rPr>
        <w:tab/>
        <w:t xml:space="preserve">Лошадь может стартовать не более двух раз в день, однако, </w:t>
      </w:r>
      <w:r>
        <w:rPr>
          <w:rFonts w:ascii="Times New Roman" w:hAnsi="Times New Roman"/>
          <w:bCs/>
          <w:color w:val="191919"/>
          <w:sz w:val="28"/>
          <w:szCs w:val="24"/>
        </w:rPr>
        <w:t>по усмотрению Главного судьи, может быть разрешен третий старт лошади в случае, если лошадь выступает в маршрутах с высотой препятствий не выше 100 см.</w:t>
      </w:r>
    </w:p>
    <w:p w:rsidR="008B2AAC" w:rsidRDefault="006440E3">
      <w:pPr>
        <w:pStyle w:val="24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>
        <w:rPr>
          <w:rFonts w:ascii="Times New Roman" w:hAnsi="Times New Roman"/>
          <w:bCs/>
          <w:color w:val="191919"/>
          <w:sz w:val="28"/>
          <w:szCs w:val="24"/>
        </w:rPr>
        <w:tab/>
        <w:t xml:space="preserve">Спортивные пары, принимающие участие в </w:t>
      </w:r>
      <w:proofErr w:type="gramStart"/>
      <w:r>
        <w:rPr>
          <w:rFonts w:ascii="Times New Roman" w:hAnsi="Times New Roman"/>
          <w:bCs/>
          <w:color w:val="191919"/>
          <w:sz w:val="28"/>
          <w:szCs w:val="24"/>
        </w:rPr>
        <w:t>зачетах</w:t>
      </w:r>
      <w:proofErr w:type="gramEnd"/>
      <w:r>
        <w:rPr>
          <w:rFonts w:ascii="Times New Roman" w:hAnsi="Times New Roman"/>
          <w:bCs/>
          <w:color w:val="191919"/>
          <w:sz w:val="28"/>
          <w:szCs w:val="24"/>
        </w:rPr>
        <w:t xml:space="preserve"> по детям и юношам, допускаются участию в открытом классе в других маршрутах. </w:t>
      </w:r>
    </w:p>
    <w:p w:rsidR="008B2AAC" w:rsidRDefault="006440E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2AAC" w:rsidRDefault="006440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8B2AAC" w:rsidRDefault="006440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Обязательно наличие серологических исследований и профилактических прививок в </w:t>
      </w: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эпизоотической обстановкой в регионе.</w:t>
      </w:r>
    </w:p>
    <w:p w:rsidR="008B2AAC" w:rsidRDefault="006440E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B2AAC" w:rsidRDefault="008B2AA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8B2AAC" w:rsidRDefault="008B2AA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8B2AAC" w:rsidRDefault="008B2AA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8B2AAC" w:rsidRDefault="008B2AA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8B2AAC" w:rsidRDefault="008B2AA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8B2AAC" w:rsidRDefault="006440E3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>
        <w:rPr>
          <w:rFonts w:ascii="Times New Roman" w:hAnsi="Times New Roman" w:cs="Times New Roman"/>
          <w:color w:val="191919"/>
          <w:sz w:val="28"/>
        </w:rPr>
        <w:t>Гонину</w:t>
      </w:r>
      <w:proofErr w:type="spellEnd"/>
      <w:r>
        <w:rPr>
          <w:rFonts w:ascii="Times New Roman" w:hAnsi="Times New Roman" w:cs="Times New Roman"/>
          <w:color w:val="191919"/>
          <w:sz w:val="28"/>
        </w:rPr>
        <w:t xml:space="preserve"> Евгению Юрьевичу.</w:t>
      </w:r>
    </w:p>
    <w:p w:rsidR="008B2AAC" w:rsidRDefault="008B2AAC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8B2AAC" w:rsidRDefault="008B2AAC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8B2AAC" w:rsidRDefault="006440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ЗАЯВКИ НА УЧАСТИЕ.</w:t>
      </w:r>
    </w:p>
    <w:p w:rsidR="008B2AAC" w:rsidRDefault="008B2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pStyle w:val="Default"/>
        <w:numPr>
          <w:ilvl w:val="0"/>
          <w:numId w:val="16"/>
        </w:numPr>
        <w:rPr>
          <w:rFonts w:ascii="Verdana" w:hAnsi="Verdana"/>
          <w:color w:val="073763"/>
        </w:rPr>
      </w:pPr>
      <w:r>
        <w:rPr>
          <w:color w:val="auto"/>
          <w:sz w:val="28"/>
          <w:szCs w:val="28"/>
        </w:rPr>
        <w:t xml:space="preserve">Предварительные заявки подаются до 30 июля 2021 до 18:00, </w:t>
      </w:r>
      <w:r>
        <w:rPr>
          <w:sz w:val="28"/>
          <w:szCs w:val="28"/>
        </w:rPr>
        <w:t>через форму:</w:t>
      </w:r>
      <w:r>
        <w:rPr>
          <w:rFonts w:ascii="Verdana" w:hAnsi="Verdana"/>
          <w:color w:val="073763"/>
        </w:rPr>
        <w:t> </w:t>
      </w:r>
      <w:hyperlink r:id="rId9" w:history="1">
        <w:r>
          <w:rPr>
            <w:rStyle w:val="af6"/>
            <w:rFonts w:ascii="Verdana" w:hAnsi="Verdana"/>
            <w:color w:val="005BD1"/>
          </w:rPr>
          <w:t>https://forms.gle/JpnjVCZ7Xj7L8vVX8</w:t>
        </w:r>
      </w:hyperlink>
    </w:p>
    <w:p w:rsidR="008B2AAC" w:rsidRDefault="006440E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</w:p>
    <w:p w:rsidR="008B2AAC" w:rsidRDefault="006440E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Подача предварительных заявок обязательна</w:t>
      </w:r>
    </w:p>
    <w:p w:rsidR="008B2AAC" w:rsidRDefault="008B2AAC">
      <w:pPr>
        <w:pStyle w:val="Default"/>
        <w:rPr>
          <w:b/>
          <w:bCs/>
          <w:color w:val="FF0000"/>
          <w:sz w:val="23"/>
          <w:szCs w:val="23"/>
        </w:rPr>
      </w:pPr>
    </w:p>
    <w:p w:rsidR="008B2AAC" w:rsidRDefault="006440E3">
      <w:pPr>
        <w:pStyle w:val="af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Участники, подавшие заявки после указанной даты, а также участники, подавшие заявки в день соревнования, оплачивают дополнительно к стартовому взносу 500 рублей.</w:t>
      </w:r>
    </w:p>
    <w:p w:rsidR="008B2AAC" w:rsidRDefault="008B2AAC">
      <w:pPr>
        <w:pStyle w:val="Default"/>
        <w:rPr>
          <w:color w:val="auto"/>
          <w:sz w:val="28"/>
          <w:szCs w:val="28"/>
        </w:rPr>
      </w:pPr>
    </w:p>
    <w:p w:rsidR="008B2AAC" w:rsidRDefault="006440E3">
      <w:pPr>
        <w:pStyle w:val="af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в комиссию по допуску в 1 экземпляре при подтверждении регистрации участников на месте.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2AAC" w:rsidRDefault="006440E3">
      <w:pPr>
        <w:pStyle w:val="af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8B2AAC" w:rsidRDefault="006440E3">
      <w:pPr>
        <w:pStyle w:val="af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паспорт или иной документ удостоверяющий личность;</w:t>
      </w:r>
    </w:p>
    <w:p w:rsidR="008B2AAC" w:rsidRDefault="006440E3">
      <w:pPr>
        <w:pStyle w:val="af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полис обязательного медицинского страхования;</w:t>
      </w:r>
    </w:p>
    <w:p w:rsidR="008B2AAC" w:rsidRDefault="006440E3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документ, подтверждающий регистрацию ФКСР на 2021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AAC" w:rsidRDefault="006440E3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документ, подтверждающий оплату взноса за участие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ФКСНО на 2021 год </w:t>
      </w:r>
      <w:r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8B2AAC" w:rsidRDefault="006440E3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AAC" w:rsidRDefault="006440E3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уровень технической подготовленности спортсмена </w:t>
      </w:r>
      <w:r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8B2AAC" w:rsidRDefault="006440E3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 xml:space="preserve">действующий медицинский допуск спортивного диспансера или разовая медицинская справка 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B2AAC" w:rsidRDefault="006440E3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конному спорту;</w:t>
      </w:r>
    </w:p>
    <w:p w:rsidR="008B2AAC" w:rsidRDefault="006440E3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их участия в соревнованиях более старшей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заверенные нотариально или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написанные в присутствии Главного судьи/Главного секретаря соревнований заявления от родителей об их согласии;</w:t>
      </w:r>
    </w:p>
    <w:p w:rsidR="008B2AAC" w:rsidRDefault="006440E3">
      <w:pPr>
        <w:pStyle w:val="af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полис страхования жизни и здоровья от несчастных случаев или уведомление ФКСР об оформлении страховки через ФКСР.</w:t>
      </w:r>
    </w:p>
    <w:p w:rsidR="008B2AAC" w:rsidRDefault="006440E3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Согласно новым требованиям организаторы, участники, зрители, посетители и другие лица допускаются на массовые мероприятия при предъявлении оригинала одного из следующих документов: сертификата профилактической прививки от COVID-19; отрицательного результата лабораторного исследования на COVID-19 методом ПЦР (срок действия - не более трех дней); для несовершеннолетних лиц - результатов экспресс-теста на антигены вируса SARS-CoV-2 (срок действия - не более трех дней);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 исследования на наличие иммуноглобулинов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IgG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COVID-19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диапазоне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положительных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референсных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значений применительно к тест-системе, использованной при проведении указанного исследования  (срок действия - не более 60 дней); «универсального документа   посетителя мероприятий».</w:t>
      </w:r>
    </w:p>
    <w:p w:rsidR="008B2AAC" w:rsidRDefault="008B2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УСЛОВИЯ ПОДВЕДЕНИЯ ИТОГОВ.</w:t>
      </w:r>
    </w:p>
    <w:p w:rsidR="008B2AAC" w:rsidRDefault="006440E3">
      <w:pPr>
        <w:spacing w:after="0" w:line="276" w:lineRule="auto"/>
        <w:ind w:firstLine="426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 xml:space="preserve">Победитель и Призеры каждого маршрута определяются по наименьшему количеству штрафных очков и лучшему времени, показанному всадником в маршруте или </w:t>
      </w:r>
      <w:proofErr w:type="spellStart"/>
      <w:r>
        <w:rPr>
          <w:rFonts w:ascii="Times New Roman" w:hAnsi="Times New Roman"/>
          <w:color w:val="191919"/>
          <w:sz w:val="28"/>
          <w:szCs w:val="24"/>
        </w:rPr>
        <w:t>перепрыжке</w:t>
      </w:r>
      <w:proofErr w:type="spellEnd"/>
      <w:r>
        <w:rPr>
          <w:rFonts w:ascii="Times New Roman" w:hAnsi="Times New Roman"/>
          <w:color w:val="191919"/>
          <w:sz w:val="28"/>
          <w:szCs w:val="24"/>
        </w:rPr>
        <w:t xml:space="preserve">, либо по максимальному количеству баллов и лучшему времени, согласно статье, по которой проводится маршрут. </w:t>
      </w:r>
    </w:p>
    <w:p w:rsidR="008B2AAC" w:rsidRDefault="006440E3">
      <w:pPr>
        <w:pStyle w:val="af"/>
        <w:spacing w:after="0"/>
        <w:ind w:left="0"/>
        <w:contextualSpacing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Кубка Нижегородской области по конкуру в </w:t>
      </w:r>
      <w:proofErr w:type="gramStart"/>
      <w:r>
        <w:rPr>
          <w:rFonts w:ascii="Times New Roman" w:hAnsi="Times New Roman" w:cs="Times New Roman"/>
          <w:b/>
          <w:color w:val="191919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зачете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определяются по наименьшей сумме штрафных очков в маршрутах № 4 и № 7 в общем зачете. В 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7.</w:t>
      </w:r>
    </w:p>
    <w:p w:rsidR="008B2AAC" w:rsidRDefault="006440E3">
      <w:pPr>
        <w:pStyle w:val="af"/>
        <w:spacing w:after="0"/>
        <w:ind w:left="0"/>
        <w:contextualSpacing w:val="0"/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Победитель и призеры Кубка Нижегородской области среди мальчиков и девочек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определяется по наименьшей сумме штрафных очков в маршрутах № 1 и № 5 в зачете для детей. В 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5.</w:t>
      </w:r>
    </w:p>
    <w:p w:rsidR="008B2AAC" w:rsidRDefault="008B2AAC">
      <w:pPr>
        <w:spacing w:line="276" w:lineRule="auto"/>
        <w:jc w:val="both"/>
        <w:rPr>
          <w:rFonts w:ascii="Times New Roman" w:hAnsi="Times New Roman"/>
          <w:color w:val="191919"/>
          <w:sz w:val="28"/>
          <w:szCs w:val="24"/>
        </w:rPr>
      </w:pPr>
    </w:p>
    <w:p w:rsidR="008B2AAC" w:rsidRDefault="006440E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8B2AAC" w:rsidRDefault="008B2AA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pStyle w:val="af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>
        <w:rPr>
          <w:rFonts w:ascii="Times New Roman" w:hAnsi="Times New Roman"/>
          <w:b/>
          <w:color w:val="191919"/>
          <w:sz w:val="28"/>
          <w:szCs w:val="24"/>
        </w:rPr>
        <w:t>ПРИЗОВОЙ ФОНД ТУРНИРА – 100 000 рублей</w:t>
      </w:r>
    </w:p>
    <w:p w:rsidR="008B2AAC" w:rsidRDefault="006440E3">
      <w:pPr>
        <w:pStyle w:val="af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Во всех зачетах</w:t>
      </w:r>
      <w:r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color w:val="191919"/>
          <w:sz w:val="28"/>
          <w:szCs w:val="24"/>
        </w:rPr>
        <w:t>награждается три призовых места.</w:t>
      </w:r>
    </w:p>
    <w:p w:rsidR="008B2AAC" w:rsidRDefault="006440E3">
      <w:pPr>
        <w:pStyle w:val="af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lastRenderedPageBreak/>
        <w:tab/>
        <w:t>Победители и призеры каждого зачета награждаются медалями, дипломами соответствующих степеней, ценными призами и подарками от партнеров, их лошади награждаются розетками.</w:t>
      </w:r>
    </w:p>
    <w:p w:rsidR="008B2AAC" w:rsidRDefault="006440E3">
      <w:pPr>
        <w:pStyle w:val="af"/>
        <w:spacing w:after="0"/>
        <w:ind w:left="0" w:firstLine="708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>Дети денежными призами не награждаются.</w:t>
      </w:r>
    </w:p>
    <w:p w:rsidR="008B2AAC" w:rsidRDefault="006440E3">
      <w:pPr>
        <w:spacing w:line="276" w:lineRule="auto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 xml:space="preserve">Если в </w:t>
      </w:r>
      <w:proofErr w:type="gramStart"/>
      <w:r>
        <w:rPr>
          <w:rFonts w:ascii="Times New Roman" w:hAnsi="Times New Roman"/>
          <w:color w:val="191919"/>
          <w:sz w:val="28"/>
          <w:szCs w:val="24"/>
        </w:rPr>
        <w:t>зачете</w:t>
      </w:r>
      <w:proofErr w:type="gramEnd"/>
      <w:r>
        <w:rPr>
          <w:rFonts w:ascii="Times New Roman" w:hAnsi="Times New Roman"/>
          <w:color w:val="191919"/>
          <w:sz w:val="28"/>
          <w:szCs w:val="24"/>
        </w:rPr>
        <w:t xml:space="preserve"> принимает 5 и менее спортивных пар, в этом случае награждается только 1 место.</w:t>
      </w:r>
    </w:p>
    <w:p w:rsidR="008B2AAC" w:rsidRDefault="006440E3">
      <w:pPr>
        <w:pStyle w:val="af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Кубка Нижегородской области по конкуру в </w:t>
      </w:r>
      <w:proofErr w:type="gramStart"/>
      <w:r>
        <w:rPr>
          <w:rFonts w:ascii="Times New Roman" w:hAnsi="Times New Roman" w:cs="Times New Roman"/>
          <w:b/>
          <w:color w:val="191919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зачете </w:t>
      </w:r>
      <w:r>
        <w:rPr>
          <w:rFonts w:ascii="Times New Roman" w:hAnsi="Times New Roman"/>
          <w:color w:val="191919"/>
          <w:sz w:val="28"/>
          <w:szCs w:val="24"/>
        </w:rPr>
        <w:t>награждаются кубками, медалями и дипломами соответствующих степеней, их лошади награждаются розетками.</w:t>
      </w:r>
    </w:p>
    <w:p w:rsidR="008B2AAC" w:rsidRDefault="006440E3">
      <w:pPr>
        <w:pStyle w:val="af"/>
        <w:spacing w:after="0"/>
        <w:ind w:left="0"/>
        <w:contextualSpacing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Кубка Нижегородской области среди мальчиков и девочек </w:t>
      </w:r>
      <w:r>
        <w:rPr>
          <w:rFonts w:ascii="Times New Roman" w:hAnsi="Times New Roman"/>
          <w:color w:val="191919"/>
          <w:sz w:val="28"/>
          <w:szCs w:val="24"/>
        </w:rPr>
        <w:t>награждаются кубками, медалями, дипломами соответствующих степеней, их лошади награждаются розетками.</w:t>
      </w:r>
    </w:p>
    <w:p w:rsidR="008B2AAC" w:rsidRDefault="006440E3">
      <w:pPr>
        <w:pStyle w:val="af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Тренеры победителей награждаются кубками и дипломами.</w:t>
      </w:r>
    </w:p>
    <w:p w:rsidR="008B2AAC" w:rsidRDefault="006440E3">
      <w:pPr>
        <w:pStyle w:val="af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Оргкомитет спортивных соревнований оставляет за собой право учреждать дополнительные призы и подарки.</w:t>
      </w:r>
    </w:p>
    <w:p w:rsidR="008B2AAC" w:rsidRDefault="006440E3">
      <w:pPr>
        <w:pStyle w:val="af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proofErr w:type="gramStart"/>
      <w:r>
        <w:rPr>
          <w:rFonts w:ascii="Times New Roman" w:hAnsi="Times New Roman"/>
          <w:color w:val="191919"/>
          <w:sz w:val="28"/>
          <w:szCs w:val="24"/>
        </w:rPr>
        <w:t xml:space="preserve">Церемония награждения победителей и призеров будет проводиться в </w:t>
      </w:r>
      <w:r>
        <w:rPr>
          <w:rFonts w:ascii="Times New Roman" w:hAnsi="Times New Roman"/>
          <w:color w:val="191919"/>
          <w:sz w:val="28"/>
          <w:szCs w:val="24"/>
          <w:u w:val="single"/>
        </w:rPr>
        <w:t>пешем строю</w:t>
      </w:r>
      <w:r>
        <w:rPr>
          <w:rFonts w:ascii="Times New Roman" w:hAnsi="Times New Roman"/>
          <w:color w:val="191919"/>
          <w:sz w:val="28"/>
          <w:szCs w:val="24"/>
        </w:rPr>
        <w:t xml:space="preserve"> (время будет объявлено дополнительно).</w:t>
      </w:r>
      <w:proofErr w:type="gramEnd"/>
      <w:r>
        <w:rPr>
          <w:rFonts w:ascii="Times New Roman" w:hAnsi="Times New Roman"/>
          <w:color w:val="191919"/>
          <w:sz w:val="28"/>
          <w:szCs w:val="24"/>
        </w:rPr>
        <w:t xml:space="preserve"> Оргкомитет оставляет за собой право вносить изменения.</w:t>
      </w:r>
    </w:p>
    <w:p w:rsidR="008B2AAC" w:rsidRDefault="008B2AA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8B2AAC" w:rsidRDefault="008B2AA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pStyle w:val="af"/>
        <w:numPr>
          <w:ilvl w:val="0"/>
          <w:numId w:val="11"/>
        </w:numPr>
        <w:spacing w:after="0" w:line="276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спортивных соревнований,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 (в том числе стартовых взносов) и спонсоров. Оргкомитет обеспечивает техническое обслуживание спортивных соревнований, оказание первой медицинской или ветеринарной помощи. </w:t>
      </w:r>
    </w:p>
    <w:p w:rsidR="008B2AAC" w:rsidRDefault="008B2AAC">
      <w:pPr>
        <w:pStyle w:val="af"/>
        <w:spacing w:after="0" w:line="276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6440E3">
      <w:pPr>
        <w:pStyle w:val="af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Стартовые взносы за каждый старт*: </w:t>
      </w:r>
    </w:p>
    <w:p w:rsidR="008B2AAC" w:rsidRDefault="006440E3">
      <w:pPr>
        <w:pStyle w:val="af"/>
        <w:spacing w:after="0"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все категории участников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1 000 рублей</w:t>
      </w:r>
    </w:p>
    <w:p w:rsidR="008B2AAC" w:rsidRDefault="006440E3">
      <w:pPr>
        <w:pStyle w:val="af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*При отказе спортсмена от участия в соревнованиях стартовый взнос возврату не подлежит!</w:t>
      </w:r>
    </w:p>
    <w:p w:rsidR="008B2AAC" w:rsidRDefault="008B2AAC">
      <w:pPr>
        <w:pStyle w:val="af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B2AAC" w:rsidRDefault="006440E3">
      <w:pPr>
        <w:pStyle w:val="24"/>
        <w:spacing w:line="276" w:lineRule="auto"/>
        <w:ind w:left="426"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связи с текущей ситуацией, связанной с сохранением риска распространения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инфекции (</w:t>
      </w:r>
      <w:r>
        <w:rPr>
          <w:rFonts w:ascii="Times New Roman" w:hAnsi="Times New Roman"/>
          <w:b/>
          <w:sz w:val="24"/>
          <w:szCs w:val="24"/>
          <w:lang w:val="en-US"/>
        </w:rPr>
        <w:t>COVID</w:t>
      </w:r>
      <w:r>
        <w:rPr>
          <w:rFonts w:ascii="Times New Roman" w:hAnsi="Times New Roman"/>
          <w:b/>
          <w:sz w:val="24"/>
          <w:szCs w:val="24"/>
        </w:rPr>
        <w:t>-19), размещение лошадей производится только в летней конюшне!</w:t>
      </w:r>
    </w:p>
    <w:p w:rsidR="008B2AAC" w:rsidRDefault="008B2AAC">
      <w:pPr>
        <w:pStyle w:val="af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B2AAC" w:rsidRDefault="006440E3">
      <w:pPr>
        <w:pStyle w:val="af7"/>
        <w:spacing w:after="0"/>
        <w:ind w:left="426"/>
        <w:rPr>
          <w:b/>
          <w:sz w:val="28"/>
        </w:rPr>
      </w:pPr>
      <w:r>
        <w:rPr>
          <w:b/>
          <w:sz w:val="28"/>
        </w:rPr>
        <w:t xml:space="preserve">Размещение лошадей производится в </w:t>
      </w:r>
      <w:proofErr w:type="gramStart"/>
      <w:r>
        <w:rPr>
          <w:b/>
          <w:sz w:val="28"/>
        </w:rPr>
        <w:t>летниках</w:t>
      </w:r>
      <w:proofErr w:type="gramEnd"/>
      <w:r>
        <w:rPr>
          <w:b/>
          <w:sz w:val="28"/>
        </w:rPr>
        <w:t xml:space="preserve">: </w:t>
      </w:r>
    </w:p>
    <w:p w:rsidR="008B2AAC" w:rsidRDefault="006440E3">
      <w:pPr>
        <w:pStyle w:val="af7"/>
        <w:spacing w:after="0"/>
        <w:ind w:left="426"/>
        <w:rPr>
          <w:b/>
          <w:sz w:val="28"/>
        </w:rPr>
      </w:pPr>
      <w:r>
        <w:rPr>
          <w:b/>
          <w:sz w:val="28"/>
        </w:rPr>
        <w:t>1000 руб./день без кормов (</w:t>
      </w:r>
      <w:r>
        <w:rPr>
          <w:sz w:val="28"/>
        </w:rPr>
        <w:t>с первоначальной подстилкой)</w:t>
      </w:r>
      <w:r>
        <w:rPr>
          <w:b/>
          <w:sz w:val="28"/>
        </w:rPr>
        <w:t xml:space="preserve">. </w:t>
      </w:r>
    </w:p>
    <w:p w:rsidR="008B2AAC" w:rsidRDefault="006440E3">
      <w:pPr>
        <w:pStyle w:val="af7"/>
        <w:spacing w:after="0"/>
        <w:ind w:left="426"/>
        <w:rPr>
          <w:sz w:val="28"/>
        </w:rPr>
      </w:pPr>
      <w:r>
        <w:rPr>
          <w:sz w:val="28"/>
        </w:rPr>
        <w:t xml:space="preserve">(день считается с 00:00 до 23:59 независимо от времени заезда) </w:t>
      </w:r>
    </w:p>
    <w:p w:rsidR="008B2AAC" w:rsidRDefault="006440E3">
      <w:pPr>
        <w:pStyle w:val="24"/>
        <w:spacing w:line="276" w:lineRule="auto"/>
        <w:ind w:left="426" w:firstLine="0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Отдельно корма: сено – 15р./кг, овес – 15р./кг (без услуги по кормлению)</w:t>
      </w:r>
    </w:p>
    <w:p w:rsidR="008B2AAC" w:rsidRDefault="006440E3">
      <w:pPr>
        <w:pStyle w:val="24"/>
        <w:spacing w:line="276" w:lineRule="auto"/>
        <w:ind w:left="426" w:firstLine="0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стоимость постоя входит использование манежа (1 час в день).</w:t>
      </w:r>
    </w:p>
    <w:p w:rsidR="008B2AAC" w:rsidRDefault="006440E3">
      <w:pPr>
        <w:pStyle w:val="af"/>
        <w:spacing w:after="0" w:line="276" w:lineRule="auto"/>
        <w:ind w:left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Летники под амуницию предоставляются на условиях </w:t>
      </w:r>
      <w:r>
        <w:rPr>
          <w:rFonts w:ascii="Times New Roman" w:hAnsi="Times New Roman"/>
          <w:b/>
          <w:sz w:val="28"/>
          <w:szCs w:val="24"/>
        </w:rPr>
        <w:t xml:space="preserve">500 руб./день </w:t>
      </w:r>
      <w:r>
        <w:rPr>
          <w:rFonts w:ascii="Times New Roman" w:hAnsi="Times New Roman"/>
          <w:sz w:val="28"/>
          <w:szCs w:val="24"/>
        </w:rPr>
        <w:t xml:space="preserve">(при наличии) </w:t>
      </w:r>
    </w:p>
    <w:p w:rsidR="008B2AAC" w:rsidRDefault="006440E3">
      <w:pPr>
        <w:pStyle w:val="af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</w:rPr>
        <w:t>(день считается с 00:00 до 23:59 независимо от времени заезда)</w:t>
      </w:r>
    </w:p>
    <w:p w:rsidR="008B2AAC" w:rsidRDefault="006440E3">
      <w:pPr>
        <w:spacing w:after="0" w:line="276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8B2AAC" w:rsidRDefault="008B2AAC">
      <w:pPr>
        <w:pStyle w:val="af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rPr>
          <w:rFonts w:ascii="Times New Roman" w:hAnsi="Times New Roman" w:cs="Times New Roman"/>
          <w:sz w:val="28"/>
          <w:szCs w:val="28"/>
        </w:rPr>
      </w:pPr>
    </w:p>
    <w:p w:rsidR="008B2AAC" w:rsidRDefault="008B2AAC">
      <w:pPr>
        <w:rPr>
          <w:rFonts w:ascii="Arial" w:hAnsi="Arial" w:cs="Arial"/>
          <w:sz w:val="28"/>
        </w:rPr>
        <w:sectPr w:rsidR="008B2A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8B2AAC" w:rsidRDefault="008B2AAC">
      <w:pPr>
        <w:rPr>
          <w:rFonts w:ascii="Times New Roman" w:hAnsi="Times New Roman" w:cs="Times New Roman"/>
          <w:sz w:val="28"/>
          <w:szCs w:val="28"/>
        </w:rPr>
      </w:pPr>
    </w:p>
    <w:sectPr w:rsidR="008B2A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3F" w:rsidRDefault="006440E3">
      <w:pPr>
        <w:spacing w:after="0" w:line="240" w:lineRule="auto"/>
      </w:pPr>
      <w:r>
        <w:separator/>
      </w:r>
    </w:p>
  </w:endnote>
  <w:endnote w:type="continuationSeparator" w:id="0">
    <w:p w:rsidR="009F633F" w:rsidRDefault="0064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panose1 w:val="02020603050405020304"/>
    <w:charset w:val="00"/>
    <w:family w:val="auto"/>
    <w:pitch w:val="default"/>
  </w:font>
  <w:font w:name="Lucida Grande">
    <w:panose1 w:val="020206030504050203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AC" w:rsidRDefault="008B2AA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AC" w:rsidRDefault="008B2AA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AC" w:rsidRDefault="008B2AA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AC" w:rsidRDefault="006440E3">
      <w:pPr>
        <w:spacing w:after="0" w:line="240" w:lineRule="auto"/>
      </w:pPr>
      <w:r>
        <w:separator/>
      </w:r>
    </w:p>
  </w:footnote>
  <w:footnote w:type="continuationSeparator" w:id="0">
    <w:p w:rsidR="008B2AAC" w:rsidRDefault="0064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AC" w:rsidRDefault="008B2AA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AC" w:rsidRDefault="008B2AAC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AC" w:rsidRDefault="008B2AA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840"/>
    <w:multiLevelType w:val="hybridMultilevel"/>
    <w:tmpl w:val="4552C546"/>
    <w:lvl w:ilvl="0" w:tplc="8BD4EA2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2E67E10">
      <w:start w:val="1"/>
      <w:numFmt w:val="lowerLetter"/>
      <w:lvlText w:val="%2."/>
      <w:lvlJc w:val="left"/>
      <w:pPr>
        <w:ind w:left="1506" w:hanging="360"/>
      </w:pPr>
    </w:lvl>
    <w:lvl w:ilvl="2" w:tplc="CA06D2BE">
      <w:start w:val="1"/>
      <w:numFmt w:val="lowerRoman"/>
      <w:lvlText w:val="%3."/>
      <w:lvlJc w:val="right"/>
      <w:pPr>
        <w:ind w:left="2226" w:hanging="180"/>
      </w:pPr>
    </w:lvl>
    <w:lvl w:ilvl="3" w:tplc="570A9E94">
      <w:start w:val="1"/>
      <w:numFmt w:val="decimal"/>
      <w:lvlText w:val="%4."/>
      <w:lvlJc w:val="left"/>
      <w:pPr>
        <w:ind w:left="2946" w:hanging="360"/>
      </w:pPr>
    </w:lvl>
    <w:lvl w:ilvl="4" w:tplc="408A7A9A">
      <w:start w:val="1"/>
      <w:numFmt w:val="lowerLetter"/>
      <w:lvlText w:val="%5."/>
      <w:lvlJc w:val="left"/>
      <w:pPr>
        <w:ind w:left="3666" w:hanging="360"/>
      </w:pPr>
    </w:lvl>
    <w:lvl w:ilvl="5" w:tplc="0972DF0A">
      <w:start w:val="1"/>
      <w:numFmt w:val="lowerRoman"/>
      <w:lvlText w:val="%6."/>
      <w:lvlJc w:val="right"/>
      <w:pPr>
        <w:ind w:left="4386" w:hanging="180"/>
      </w:pPr>
    </w:lvl>
    <w:lvl w:ilvl="6" w:tplc="0DD02B8C">
      <w:start w:val="1"/>
      <w:numFmt w:val="decimal"/>
      <w:lvlText w:val="%7."/>
      <w:lvlJc w:val="left"/>
      <w:pPr>
        <w:ind w:left="5106" w:hanging="360"/>
      </w:pPr>
    </w:lvl>
    <w:lvl w:ilvl="7" w:tplc="E4A4FF3C">
      <w:start w:val="1"/>
      <w:numFmt w:val="lowerLetter"/>
      <w:lvlText w:val="%8."/>
      <w:lvlJc w:val="left"/>
      <w:pPr>
        <w:ind w:left="5826" w:hanging="360"/>
      </w:pPr>
    </w:lvl>
    <w:lvl w:ilvl="8" w:tplc="3D36A186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F12A8"/>
    <w:multiLevelType w:val="hybridMultilevel"/>
    <w:tmpl w:val="B89CAFF2"/>
    <w:lvl w:ilvl="0" w:tplc="73F63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9846E4">
      <w:start w:val="1"/>
      <w:numFmt w:val="lowerLetter"/>
      <w:lvlText w:val="%2."/>
      <w:lvlJc w:val="left"/>
      <w:pPr>
        <w:ind w:left="1440" w:hanging="360"/>
      </w:pPr>
    </w:lvl>
    <w:lvl w:ilvl="2" w:tplc="F3B2752E">
      <w:start w:val="1"/>
      <w:numFmt w:val="lowerRoman"/>
      <w:lvlText w:val="%3."/>
      <w:lvlJc w:val="right"/>
      <w:pPr>
        <w:ind w:left="2160" w:hanging="180"/>
      </w:pPr>
    </w:lvl>
    <w:lvl w:ilvl="3" w:tplc="D5E8E36E">
      <w:start w:val="1"/>
      <w:numFmt w:val="decimal"/>
      <w:lvlText w:val="%4."/>
      <w:lvlJc w:val="left"/>
      <w:pPr>
        <w:ind w:left="2880" w:hanging="360"/>
      </w:pPr>
    </w:lvl>
    <w:lvl w:ilvl="4" w:tplc="79B46CC0">
      <w:start w:val="1"/>
      <w:numFmt w:val="lowerLetter"/>
      <w:lvlText w:val="%5."/>
      <w:lvlJc w:val="left"/>
      <w:pPr>
        <w:ind w:left="3600" w:hanging="360"/>
      </w:pPr>
    </w:lvl>
    <w:lvl w:ilvl="5" w:tplc="72767A36">
      <w:start w:val="1"/>
      <w:numFmt w:val="lowerRoman"/>
      <w:lvlText w:val="%6."/>
      <w:lvlJc w:val="right"/>
      <w:pPr>
        <w:ind w:left="4320" w:hanging="180"/>
      </w:pPr>
    </w:lvl>
    <w:lvl w:ilvl="6" w:tplc="E0C802FE">
      <w:start w:val="1"/>
      <w:numFmt w:val="decimal"/>
      <w:lvlText w:val="%7."/>
      <w:lvlJc w:val="left"/>
      <w:pPr>
        <w:ind w:left="5040" w:hanging="360"/>
      </w:pPr>
    </w:lvl>
    <w:lvl w:ilvl="7" w:tplc="162CE05E">
      <w:start w:val="1"/>
      <w:numFmt w:val="lowerLetter"/>
      <w:lvlText w:val="%8."/>
      <w:lvlJc w:val="left"/>
      <w:pPr>
        <w:ind w:left="5760" w:hanging="360"/>
      </w:pPr>
    </w:lvl>
    <w:lvl w:ilvl="8" w:tplc="294488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1EB5"/>
    <w:multiLevelType w:val="hybridMultilevel"/>
    <w:tmpl w:val="97C84B08"/>
    <w:lvl w:ilvl="0" w:tplc="DB1A28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F9AA52A">
      <w:start w:val="1"/>
      <w:numFmt w:val="lowerLetter"/>
      <w:lvlText w:val="%2."/>
      <w:lvlJc w:val="left"/>
      <w:pPr>
        <w:ind w:left="1440" w:hanging="360"/>
      </w:pPr>
    </w:lvl>
    <w:lvl w:ilvl="2" w:tplc="D014412A">
      <w:start w:val="1"/>
      <w:numFmt w:val="lowerRoman"/>
      <w:lvlText w:val="%3."/>
      <w:lvlJc w:val="right"/>
      <w:pPr>
        <w:ind w:left="2160" w:hanging="180"/>
      </w:pPr>
    </w:lvl>
    <w:lvl w:ilvl="3" w:tplc="5AD29A60">
      <w:start w:val="1"/>
      <w:numFmt w:val="decimal"/>
      <w:lvlText w:val="%4."/>
      <w:lvlJc w:val="left"/>
      <w:pPr>
        <w:ind w:left="2880" w:hanging="360"/>
      </w:pPr>
    </w:lvl>
    <w:lvl w:ilvl="4" w:tplc="043CEEB0">
      <w:start w:val="1"/>
      <w:numFmt w:val="lowerLetter"/>
      <w:lvlText w:val="%5."/>
      <w:lvlJc w:val="left"/>
      <w:pPr>
        <w:ind w:left="3600" w:hanging="360"/>
      </w:pPr>
    </w:lvl>
    <w:lvl w:ilvl="5" w:tplc="7360B9B4">
      <w:start w:val="1"/>
      <w:numFmt w:val="lowerRoman"/>
      <w:lvlText w:val="%6."/>
      <w:lvlJc w:val="right"/>
      <w:pPr>
        <w:ind w:left="4320" w:hanging="180"/>
      </w:pPr>
    </w:lvl>
    <w:lvl w:ilvl="6" w:tplc="C01A27F0">
      <w:start w:val="1"/>
      <w:numFmt w:val="decimal"/>
      <w:lvlText w:val="%7."/>
      <w:lvlJc w:val="left"/>
      <w:pPr>
        <w:ind w:left="5040" w:hanging="360"/>
      </w:pPr>
    </w:lvl>
    <w:lvl w:ilvl="7" w:tplc="A4DE76EC">
      <w:start w:val="1"/>
      <w:numFmt w:val="lowerLetter"/>
      <w:lvlText w:val="%8."/>
      <w:lvlJc w:val="left"/>
      <w:pPr>
        <w:ind w:left="5760" w:hanging="360"/>
      </w:pPr>
    </w:lvl>
    <w:lvl w:ilvl="8" w:tplc="B9D00F4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E7A5C"/>
    <w:multiLevelType w:val="hybridMultilevel"/>
    <w:tmpl w:val="DD6ACF7C"/>
    <w:lvl w:ilvl="0" w:tplc="519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6C9BE">
      <w:start w:val="1"/>
      <w:numFmt w:val="lowerLetter"/>
      <w:lvlText w:val="%2."/>
      <w:lvlJc w:val="left"/>
      <w:pPr>
        <w:ind w:left="1440" w:hanging="360"/>
      </w:pPr>
    </w:lvl>
    <w:lvl w:ilvl="2" w:tplc="008683E6">
      <w:start w:val="1"/>
      <w:numFmt w:val="lowerRoman"/>
      <w:lvlText w:val="%3."/>
      <w:lvlJc w:val="right"/>
      <w:pPr>
        <w:ind w:left="2160" w:hanging="180"/>
      </w:pPr>
    </w:lvl>
    <w:lvl w:ilvl="3" w:tplc="A9E64904">
      <w:start w:val="1"/>
      <w:numFmt w:val="decimal"/>
      <w:lvlText w:val="%4."/>
      <w:lvlJc w:val="left"/>
      <w:pPr>
        <w:ind w:left="2880" w:hanging="360"/>
      </w:pPr>
    </w:lvl>
    <w:lvl w:ilvl="4" w:tplc="7CAA1106">
      <w:start w:val="1"/>
      <w:numFmt w:val="lowerLetter"/>
      <w:lvlText w:val="%5."/>
      <w:lvlJc w:val="left"/>
      <w:pPr>
        <w:ind w:left="3600" w:hanging="360"/>
      </w:pPr>
    </w:lvl>
    <w:lvl w:ilvl="5" w:tplc="6ACE0302">
      <w:start w:val="1"/>
      <w:numFmt w:val="lowerRoman"/>
      <w:lvlText w:val="%6."/>
      <w:lvlJc w:val="right"/>
      <w:pPr>
        <w:ind w:left="4320" w:hanging="180"/>
      </w:pPr>
    </w:lvl>
    <w:lvl w:ilvl="6" w:tplc="CE702A08">
      <w:start w:val="1"/>
      <w:numFmt w:val="decimal"/>
      <w:lvlText w:val="%7."/>
      <w:lvlJc w:val="left"/>
      <w:pPr>
        <w:ind w:left="5040" w:hanging="360"/>
      </w:pPr>
    </w:lvl>
    <w:lvl w:ilvl="7" w:tplc="C54EB91C">
      <w:start w:val="1"/>
      <w:numFmt w:val="lowerLetter"/>
      <w:lvlText w:val="%8."/>
      <w:lvlJc w:val="left"/>
      <w:pPr>
        <w:ind w:left="5760" w:hanging="360"/>
      </w:pPr>
    </w:lvl>
    <w:lvl w:ilvl="8" w:tplc="14F8C6F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659A"/>
    <w:multiLevelType w:val="hybridMultilevel"/>
    <w:tmpl w:val="32683A2E"/>
    <w:lvl w:ilvl="0" w:tplc="7988B1C8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</w:rPr>
    </w:lvl>
    <w:lvl w:ilvl="1" w:tplc="E542BF5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EB2A593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1DEA37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B900E9A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2A45CB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D8C6FA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56AED88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5942B4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06F27"/>
    <w:multiLevelType w:val="hybridMultilevel"/>
    <w:tmpl w:val="0B007EC6"/>
    <w:lvl w:ilvl="0" w:tplc="0E32D7FA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b/>
      </w:rPr>
    </w:lvl>
    <w:lvl w:ilvl="1" w:tplc="1B70E994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  <w:b/>
      </w:rPr>
    </w:lvl>
    <w:lvl w:ilvl="2" w:tplc="79D8E61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FCC77F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E9C855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CECF27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8AE149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0E07C3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C52CE0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36383ADF"/>
    <w:multiLevelType w:val="hybridMultilevel"/>
    <w:tmpl w:val="89D2BEE8"/>
    <w:lvl w:ilvl="0" w:tplc="5798CC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E2A802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A8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C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A93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29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29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A0E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80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56957"/>
    <w:multiLevelType w:val="hybridMultilevel"/>
    <w:tmpl w:val="EF8C84DA"/>
    <w:lvl w:ilvl="0" w:tplc="476C5C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24107C">
      <w:start w:val="1"/>
      <w:numFmt w:val="lowerLetter"/>
      <w:lvlText w:val="%2."/>
      <w:lvlJc w:val="left"/>
      <w:pPr>
        <w:ind w:left="1506" w:hanging="360"/>
      </w:pPr>
    </w:lvl>
    <w:lvl w:ilvl="2" w:tplc="BE4031E0">
      <w:start w:val="1"/>
      <w:numFmt w:val="lowerRoman"/>
      <w:lvlText w:val="%3."/>
      <w:lvlJc w:val="right"/>
      <w:pPr>
        <w:ind w:left="2226" w:hanging="180"/>
      </w:pPr>
    </w:lvl>
    <w:lvl w:ilvl="3" w:tplc="C1B26B6A">
      <w:start w:val="1"/>
      <w:numFmt w:val="decimal"/>
      <w:lvlText w:val="%4."/>
      <w:lvlJc w:val="left"/>
      <w:pPr>
        <w:ind w:left="2946" w:hanging="360"/>
      </w:pPr>
    </w:lvl>
    <w:lvl w:ilvl="4" w:tplc="3B24554C">
      <w:start w:val="1"/>
      <w:numFmt w:val="lowerLetter"/>
      <w:lvlText w:val="%5."/>
      <w:lvlJc w:val="left"/>
      <w:pPr>
        <w:ind w:left="3666" w:hanging="360"/>
      </w:pPr>
    </w:lvl>
    <w:lvl w:ilvl="5" w:tplc="C13E2084">
      <w:start w:val="1"/>
      <w:numFmt w:val="lowerRoman"/>
      <w:lvlText w:val="%6."/>
      <w:lvlJc w:val="right"/>
      <w:pPr>
        <w:ind w:left="4386" w:hanging="180"/>
      </w:pPr>
    </w:lvl>
    <w:lvl w:ilvl="6" w:tplc="CE96D8B8">
      <w:start w:val="1"/>
      <w:numFmt w:val="decimal"/>
      <w:lvlText w:val="%7."/>
      <w:lvlJc w:val="left"/>
      <w:pPr>
        <w:ind w:left="5106" w:hanging="360"/>
      </w:pPr>
    </w:lvl>
    <w:lvl w:ilvl="7" w:tplc="84A40E66">
      <w:start w:val="1"/>
      <w:numFmt w:val="lowerLetter"/>
      <w:lvlText w:val="%8."/>
      <w:lvlJc w:val="left"/>
      <w:pPr>
        <w:ind w:left="5826" w:hanging="360"/>
      </w:pPr>
    </w:lvl>
    <w:lvl w:ilvl="8" w:tplc="D25CBCC6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7463E3"/>
    <w:multiLevelType w:val="hybridMultilevel"/>
    <w:tmpl w:val="8F96E266"/>
    <w:lvl w:ilvl="0" w:tplc="20DE60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E7CA2">
      <w:start w:val="1"/>
      <w:numFmt w:val="lowerLetter"/>
      <w:lvlText w:val="%2."/>
      <w:lvlJc w:val="left"/>
      <w:pPr>
        <w:ind w:left="1440" w:hanging="360"/>
      </w:pPr>
    </w:lvl>
    <w:lvl w:ilvl="2" w:tplc="BFAA541A">
      <w:start w:val="1"/>
      <w:numFmt w:val="lowerRoman"/>
      <w:lvlText w:val="%3."/>
      <w:lvlJc w:val="right"/>
      <w:pPr>
        <w:ind w:left="2160" w:hanging="180"/>
      </w:pPr>
    </w:lvl>
    <w:lvl w:ilvl="3" w:tplc="CF7C7108">
      <w:start w:val="1"/>
      <w:numFmt w:val="decimal"/>
      <w:lvlText w:val="%4."/>
      <w:lvlJc w:val="left"/>
      <w:pPr>
        <w:ind w:left="2880" w:hanging="360"/>
      </w:pPr>
    </w:lvl>
    <w:lvl w:ilvl="4" w:tplc="AB6A8FDA">
      <w:start w:val="1"/>
      <w:numFmt w:val="lowerLetter"/>
      <w:lvlText w:val="%5."/>
      <w:lvlJc w:val="left"/>
      <w:pPr>
        <w:ind w:left="3600" w:hanging="360"/>
      </w:pPr>
    </w:lvl>
    <w:lvl w:ilvl="5" w:tplc="156ACF28">
      <w:start w:val="1"/>
      <w:numFmt w:val="lowerRoman"/>
      <w:lvlText w:val="%6."/>
      <w:lvlJc w:val="right"/>
      <w:pPr>
        <w:ind w:left="4320" w:hanging="180"/>
      </w:pPr>
    </w:lvl>
    <w:lvl w:ilvl="6" w:tplc="A7782056">
      <w:start w:val="1"/>
      <w:numFmt w:val="decimal"/>
      <w:lvlText w:val="%7."/>
      <w:lvlJc w:val="left"/>
      <w:pPr>
        <w:ind w:left="5040" w:hanging="360"/>
      </w:pPr>
    </w:lvl>
    <w:lvl w:ilvl="7" w:tplc="E80495C8">
      <w:start w:val="1"/>
      <w:numFmt w:val="lowerLetter"/>
      <w:lvlText w:val="%8."/>
      <w:lvlJc w:val="left"/>
      <w:pPr>
        <w:ind w:left="5760" w:hanging="360"/>
      </w:pPr>
    </w:lvl>
    <w:lvl w:ilvl="8" w:tplc="A07A092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74388"/>
    <w:multiLevelType w:val="hybridMultilevel"/>
    <w:tmpl w:val="14BA77F0"/>
    <w:lvl w:ilvl="0" w:tplc="CF38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9E74A6">
      <w:start w:val="1"/>
      <w:numFmt w:val="lowerLetter"/>
      <w:lvlText w:val="%2."/>
      <w:lvlJc w:val="left"/>
      <w:pPr>
        <w:ind w:left="1440" w:hanging="360"/>
      </w:pPr>
    </w:lvl>
    <w:lvl w:ilvl="2" w:tplc="70EEE7EE">
      <w:start w:val="1"/>
      <w:numFmt w:val="lowerRoman"/>
      <w:lvlText w:val="%3."/>
      <w:lvlJc w:val="right"/>
      <w:pPr>
        <w:ind w:left="2160" w:hanging="180"/>
      </w:pPr>
    </w:lvl>
    <w:lvl w:ilvl="3" w:tplc="25CA1E8A">
      <w:start w:val="1"/>
      <w:numFmt w:val="decimal"/>
      <w:lvlText w:val="%4."/>
      <w:lvlJc w:val="left"/>
      <w:pPr>
        <w:ind w:left="2880" w:hanging="360"/>
      </w:pPr>
    </w:lvl>
    <w:lvl w:ilvl="4" w:tplc="146E4224">
      <w:start w:val="1"/>
      <w:numFmt w:val="lowerLetter"/>
      <w:lvlText w:val="%5."/>
      <w:lvlJc w:val="left"/>
      <w:pPr>
        <w:ind w:left="3600" w:hanging="360"/>
      </w:pPr>
    </w:lvl>
    <w:lvl w:ilvl="5" w:tplc="F4FCE7B2">
      <w:start w:val="1"/>
      <w:numFmt w:val="lowerRoman"/>
      <w:lvlText w:val="%6."/>
      <w:lvlJc w:val="right"/>
      <w:pPr>
        <w:ind w:left="4320" w:hanging="180"/>
      </w:pPr>
    </w:lvl>
    <w:lvl w:ilvl="6" w:tplc="15FE3474">
      <w:start w:val="1"/>
      <w:numFmt w:val="decimal"/>
      <w:lvlText w:val="%7."/>
      <w:lvlJc w:val="left"/>
      <w:pPr>
        <w:ind w:left="5040" w:hanging="360"/>
      </w:pPr>
    </w:lvl>
    <w:lvl w:ilvl="7" w:tplc="A6A0CA24">
      <w:start w:val="1"/>
      <w:numFmt w:val="lowerLetter"/>
      <w:lvlText w:val="%8."/>
      <w:lvlJc w:val="left"/>
      <w:pPr>
        <w:ind w:left="5760" w:hanging="360"/>
      </w:pPr>
    </w:lvl>
    <w:lvl w:ilvl="8" w:tplc="4A506BF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E7C46"/>
    <w:multiLevelType w:val="hybridMultilevel"/>
    <w:tmpl w:val="B0C858C6"/>
    <w:lvl w:ilvl="0" w:tplc="0E52A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EC9BD4">
      <w:start w:val="1"/>
      <w:numFmt w:val="lowerLetter"/>
      <w:lvlText w:val="%2."/>
      <w:lvlJc w:val="left"/>
      <w:pPr>
        <w:ind w:left="1440" w:hanging="360"/>
      </w:pPr>
    </w:lvl>
    <w:lvl w:ilvl="2" w:tplc="BEC079D6">
      <w:start w:val="1"/>
      <w:numFmt w:val="lowerRoman"/>
      <w:lvlText w:val="%3."/>
      <w:lvlJc w:val="right"/>
      <w:pPr>
        <w:ind w:left="2160" w:hanging="180"/>
      </w:pPr>
    </w:lvl>
    <w:lvl w:ilvl="3" w:tplc="6F1033BC">
      <w:start w:val="1"/>
      <w:numFmt w:val="decimal"/>
      <w:lvlText w:val="%4."/>
      <w:lvlJc w:val="left"/>
      <w:pPr>
        <w:ind w:left="2880" w:hanging="360"/>
      </w:pPr>
    </w:lvl>
    <w:lvl w:ilvl="4" w:tplc="FBF0EE46">
      <w:start w:val="1"/>
      <w:numFmt w:val="lowerLetter"/>
      <w:lvlText w:val="%5."/>
      <w:lvlJc w:val="left"/>
      <w:pPr>
        <w:ind w:left="3600" w:hanging="360"/>
      </w:pPr>
    </w:lvl>
    <w:lvl w:ilvl="5" w:tplc="830C04EE">
      <w:start w:val="1"/>
      <w:numFmt w:val="lowerRoman"/>
      <w:lvlText w:val="%6."/>
      <w:lvlJc w:val="right"/>
      <w:pPr>
        <w:ind w:left="4320" w:hanging="180"/>
      </w:pPr>
    </w:lvl>
    <w:lvl w:ilvl="6" w:tplc="A09AAC12">
      <w:start w:val="1"/>
      <w:numFmt w:val="decimal"/>
      <w:lvlText w:val="%7."/>
      <w:lvlJc w:val="left"/>
      <w:pPr>
        <w:ind w:left="5040" w:hanging="360"/>
      </w:pPr>
    </w:lvl>
    <w:lvl w:ilvl="7" w:tplc="CF489FFC">
      <w:start w:val="1"/>
      <w:numFmt w:val="lowerLetter"/>
      <w:lvlText w:val="%8."/>
      <w:lvlJc w:val="left"/>
      <w:pPr>
        <w:ind w:left="5760" w:hanging="360"/>
      </w:pPr>
    </w:lvl>
    <w:lvl w:ilvl="8" w:tplc="0F92AC5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D4181"/>
    <w:multiLevelType w:val="hybridMultilevel"/>
    <w:tmpl w:val="4ABA57D4"/>
    <w:lvl w:ilvl="0" w:tplc="D506D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C4C3EA">
      <w:start w:val="1"/>
      <w:numFmt w:val="lowerLetter"/>
      <w:lvlText w:val="%2."/>
      <w:lvlJc w:val="left"/>
      <w:pPr>
        <w:ind w:left="1080" w:hanging="360"/>
      </w:pPr>
    </w:lvl>
    <w:lvl w:ilvl="2" w:tplc="9072E2E8">
      <w:start w:val="1"/>
      <w:numFmt w:val="lowerRoman"/>
      <w:lvlText w:val="%3."/>
      <w:lvlJc w:val="right"/>
      <w:pPr>
        <w:ind w:left="1800" w:hanging="180"/>
      </w:pPr>
    </w:lvl>
    <w:lvl w:ilvl="3" w:tplc="960E30F6">
      <w:start w:val="1"/>
      <w:numFmt w:val="decimal"/>
      <w:lvlText w:val="%4."/>
      <w:lvlJc w:val="left"/>
      <w:pPr>
        <w:ind w:left="2520" w:hanging="360"/>
      </w:pPr>
    </w:lvl>
    <w:lvl w:ilvl="4" w:tplc="B71AF798">
      <w:start w:val="1"/>
      <w:numFmt w:val="lowerLetter"/>
      <w:lvlText w:val="%5."/>
      <w:lvlJc w:val="left"/>
      <w:pPr>
        <w:ind w:left="3240" w:hanging="360"/>
      </w:pPr>
    </w:lvl>
    <w:lvl w:ilvl="5" w:tplc="27AEC464">
      <w:start w:val="1"/>
      <w:numFmt w:val="lowerRoman"/>
      <w:lvlText w:val="%6."/>
      <w:lvlJc w:val="right"/>
      <w:pPr>
        <w:ind w:left="3960" w:hanging="180"/>
      </w:pPr>
    </w:lvl>
    <w:lvl w:ilvl="6" w:tplc="CDEE996E">
      <w:start w:val="1"/>
      <w:numFmt w:val="decimal"/>
      <w:lvlText w:val="%7."/>
      <w:lvlJc w:val="left"/>
      <w:pPr>
        <w:ind w:left="4680" w:hanging="360"/>
      </w:pPr>
    </w:lvl>
    <w:lvl w:ilvl="7" w:tplc="859896C4">
      <w:start w:val="1"/>
      <w:numFmt w:val="lowerLetter"/>
      <w:lvlText w:val="%8."/>
      <w:lvlJc w:val="left"/>
      <w:pPr>
        <w:ind w:left="5400" w:hanging="360"/>
      </w:pPr>
    </w:lvl>
    <w:lvl w:ilvl="8" w:tplc="85BAD0DC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82E79"/>
    <w:multiLevelType w:val="hybridMultilevel"/>
    <w:tmpl w:val="0A9EAD82"/>
    <w:lvl w:ilvl="0" w:tplc="F79E3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F0C8E6">
      <w:start w:val="1"/>
      <w:numFmt w:val="lowerLetter"/>
      <w:lvlText w:val="%2."/>
      <w:lvlJc w:val="left"/>
      <w:pPr>
        <w:ind w:left="1440" w:hanging="360"/>
      </w:pPr>
    </w:lvl>
    <w:lvl w:ilvl="2" w:tplc="A036BCC0">
      <w:start w:val="1"/>
      <w:numFmt w:val="lowerRoman"/>
      <w:lvlText w:val="%3."/>
      <w:lvlJc w:val="right"/>
      <w:pPr>
        <w:ind w:left="2160" w:hanging="180"/>
      </w:pPr>
    </w:lvl>
    <w:lvl w:ilvl="3" w:tplc="8DCAEDB4">
      <w:start w:val="1"/>
      <w:numFmt w:val="decimal"/>
      <w:lvlText w:val="%4."/>
      <w:lvlJc w:val="left"/>
      <w:pPr>
        <w:ind w:left="2880" w:hanging="360"/>
      </w:pPr>
    </w:lvl>
    <w:lvl w:ilvl="4" w:tplc="A5BEE908">
      <w:start w:val="1"/>
      <w:numFmt w:val="lowerLetter"/>
      <w:lvlText w:val="%5."/>
      <w:lvlJc w:val="left"/>
      <w:pPr>
        <w:ind w:left="3600" w:hanging="360"/>
      </w:pPr>
    </w:lvl>
    <w:lvl w:ilvl="5" w:tplc="6D5CD07C">
      <w:start w:val="1"/>
      <w:numFmt w:val="lowerRoman"/>
      <w:lvlText w:val="%6."/>
      <w:lvlJc w:val="right"/>
      <w:pPr>
        <w:ind w:left="4320" w:hanging="180"/>
      </w:pPr>
    </w:lvl>
    <w:lvl w:ilvl="6" w:tplc="CADA8054">
      <w:start w:val="1"/>
      <w:numFmt w:val="decimal"/>
      <w:lvlText w:val="%7."/>
      <w:lvlJc w:val="left"/>
      <w:pPr>
        <w:ind w:left="5040" w:hanging="360"/>
      </w:pPr>
    </w:lvl>
    <w:lvl w:ilvl="7" w:tplc="79680462">
      <w:start w:val="1"/>
      <w:numFmt w:val="lowerLetter"/>
      <w:lvlText w:val="%8."/>
      <w:lvlJc w:val="left"/>
      <w:pPr>
        <w:ind w:left="5760" w:hanging="360"/>
      </w:pPr>
    </w:lvl>
    <w:lvl w:ilvl="8" w:tplc="73A624B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F25B2"/>
    <w:multiLevelType w:val="hybridMultilevel"/>
    <w:tmpl w:val="BB2629DA"/>
    <w:lvl w:ilvl="0" w:tplc="003A10C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24611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C1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8C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248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1C9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42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44A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EE7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21F3E"/>
    <w:multiLevelType w:val="hybridMultilevel"/>
    <w:tmpl w:val="6C4E54D2"/>
    <w:lvl w:ilvl="0" w:tplc="78F2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BA82BA">
      <w:start w:val="1"/>
      <w:numFmt w:val="lowerLetter"/>
      <w:lvlText w:val="%2."/>
      <w:lvlJc w:val="left"/>
      <w:pPr>
        <w:ind w:left="1440" w:hanging="360"/>
      </w:pPr>
    </w:lvl>
    <w:lvl w:ilvl="2" w:tplc="79A077EC">
      <w:start w:val="1"/>
      <w:numFmt w:val="lowerRoman"/>
      <w:lvlText w:val="%3."/>
      <w:lvlJc w:val="right"/>
      <w:pPr>
        <w:ind w:left="2160" w:hanging="180"/>
      </w:pPr>
    </w:lvl>
    <w:lvl w:ilvl="3" w:tplc="27A66DDC">
      <w:start w:val="1"/>
      <w:numFmt w:val="decimal"/>
      <w:lvlText w:val="%4."/>
      <w:lvlJc w:val="left"/>
      <w:pPr>
        <w:ind w:left="2880" w:hanging="360"/>
      </w:pPr>
    </w:lvl>
    <w:lvl w:ilvl="4" w:tplc="26C4A9EE">
      <w:start w:val="1"/>
      <w:numFmt w:val="lowerLetter"/>
      <w:lvlText w:val="%5."/>
      <w:lvlJc w:val="left"/>
      <w:pPr>
        <w:ind w:left="3600" w:hanging="360"/>
      </w:pPr>
    </w:lvl>
    <w:lvl w:ilvl="5" w:tplc="B4E8BD28">
      <w:start w:val="1"/>
      <w:numFmt w:val="lowerRoman"/>
      <w:lvlText w:val="%6."/>
      <w:lvlJc w:val="right"/>
      <w:pPr>
        <w:ind w:left="4320" w:hanging="180"/>
      </w:pPr>
    </w:lvl>
    <w:lvl w:ilvl="6" w:tplc="1E8095BC">
      <w:start w:val="1"/>
      <w:numFmt w:val="decimal"/>
      <w:lvlText w:val="%7."/>
      <w:lvlJc w:val="left"/>
      <w:pPr>
        <w:ind w:left="5040" w:hanging="360"/>
      </w:pPr>
    </w:lvl>
    <w:lvl w:ilvl="7" w:tplc="CED8E8A8">
      <w:start w:val="1"/>
      <w:numFmt w:val="lowerLetter"/>
      <w:lvlText w:val="%8."/>
      <w:lvlJc w:val="left"/>
      <w:pPr>
        <w:ind w:left="5760" w:hanging="360"/>
      </w:pPr>
    </w:lvl>
    <w:lvl w:ilvl="8" w:tplc="2516123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02FCD"/>
    <w:multiLevelType w:val="hybridMultilevel"/>
    <w:tmpl w:val="EFFE7808"/>
    <w:lvl w:ilvl="0" w:tplc="42B691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5956D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AB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29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0A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89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A7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2CF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A5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7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  <w:num w:numId="15">
    <w:abstractNumId w:val="0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AC"/>
    <w:rsid w:val="002C6578"/>
    <w:rsid w:val="006440E3"/>
    <w:rsid w:val="007753BB"/>
    <w:rsid w:val="008B2AAC"/>
    <w:rsid w:val="009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24">
    <w:name w:val="Body Text 2"/>
    <w:basedOn w:val="a"/>
    <w:link w:val="25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f6">
    <w:name w:val="Hyperlink"/>
    <w:rPr>
      <w:color w:val="0000FF"/>
      <w:u w:val="single"/>
    </w:rPr>
  </w:style>
  <w:style w:type="paragraph" w:styleId="af7">
    <w:name w:val="Body Text"/>
    <w:basedOn w:val="a"/>
    <w:link w:val="a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0">
    <w:name w:val="Заголовок 11"/>
    <w:next w:val="12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2">
    <w:name w:val="Обычный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3">
    <w:name w:val="Текст примечания1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24">
    <w:name w:val="Body Text 2"/>
    <w:basedOn w:val="a"/>
    <w:link w:val="25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f6">
    <w:name w:val="Hyperlink"/>
    <w:rPr>
      <w:color w:val="0000FF"/>
      <w:u w:val="single"/>
    </w:rPr>
  </w:style>
  <w:style w:type="paragraph" w:styleId="af7">
    <w:name w:val="Body Text"/>
    <w:basedOn w:val="a"/>
    <w:link w:val="a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0">
    <w:name w:val="Заголовок 11"/>
    <w:next w:val="12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2">
    <w:name w:val="Обычный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3">
    <w:name w:val="Текст примечания1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pkova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JpnjVCZ7Xj7L8vVX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2882</Words>
  <Characters>16433</Characters>
  <Application>Microsoft Office Word</Application>
  <DocSecurity>0</DocSecurity>
  <Lines>136</Lines>
  <Paragraphs>38</Paragraphs>
  <ScaleCrop>false</ScaleCrop>
  <Company>diakov.net</Company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User</cp:lastModifiedBy>
  <cp:revision>11</cp:revision>
  <dcterms:created xsi:type="dcterms:W3CDTF">2021-07-06T11:07:00Z</dcterms:created>
  <dcterms:modified xsi:type="dcterms:W3CDTF">2021-07-14T08:51:00Z</dcterms:modified>
</cp:coreProperties>
</file>