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85" w:rsidRDefault="00DD6985" w:rsidP="00A65238">
      <w:pPr>
        <w:spacing w:before="200" w:after="20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BB03DC" wp14:editId="788FE589">
            <wp:simplePos x="0" y="0"/>
            <wp:positionH relativeFrom="column">
              <wp:posOffset>2240280</wp:posOffset>
            </wp:positionH>
            <wp:positionV relativeFrom="paragraph">
              <wp:posOffset>-52070</wp:posOffset>
            </wp:positionV>
            <wp:extent cx="2190750" cy="666750"/>
            <wp:effectExtent l="0" t="0" r="0" b="0"/>
            <wp:wrapNone/>
            <wp:docPr id="2" name="Рисунок 2" descr="FKSR_logo_new_sm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FKSR_logo_new_smt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366"/>
        <w:tblW w:w="11058" w:type="dxa"/>
        <w:tblLayout w:type="fixed"/>
        <w:tblLook w:val="0000" w:firstRow="0" w:lastRow="0" w:firstColumn="0" w:lastColumn="0" w:noHBand="0" w:noVBand="0"/>
      </w:tblPr>
      <w:tblGrid>
        <w:gridCol w:w="3666"/>
        <w:gridCol w:w="3600"/>
        <w:gridCol w:w="3792"/>
      </w:tblGrid>
      <w:tr w:rsidR="0080661C" w:rsidRPr="008A6BF9" w:rsidTr="0080661C">
        <w:trPr>
          <w:cantSplit/>
        </w:trPr>
        <w:tc>
          <w:tcPr>
            <w:tcW w:w="3666" w:type="dxa"/>
          </w:tcPr>
          <w:p w:rsidR="0080661C" w:rsidRPr="008A6BF9" w:rsidRDefault="0080661C" w:rsidP="0080661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1909ECC9" wp14:editId="2CCD89A0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145415</wp:posOffset>
                  </wp:positionV>
                  <wp:extent cx="1714500" cy="1080880"/>
                  <wp:effectExtent l="0" t="0" r="0" b="508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:rsidR="0080661C" w:rsidRDefault="0080661C" w:rsidP="0080661C">
            <w:pPr>
              <w:jc w:val="center"/>
            </w:pPr>
          </w:p>
          <w:p w:rsidR="0080661C" w:rsidRPr="00DD6985" w:rsidRDefault="0080661C" w:rsidP="008066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4259836" wp14:editId="114D4EB3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55880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2" w:type="dxa"/>
          </w:tcPr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DD0DEE6" wp14:editId="31040E66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84455</wp:posOffset>
                  </wp:positionV>
                  <wp:extent cx="1628775" cy="911860"/>
                  <wp:effectExtent l="0" t="0" r="9525" b="254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AE775F" w:rsidRDefault="0080661C" w:rsidP="0080661C">
            <w:pPr>
              <w:jc w:val="center"/>
              <w:rPr>
                <w:b/>
              </w:rPr>
            </w:pPr>
          </w:p>
        </w:tc>
      </w:tr>
      <w:tr w:rsidR="0080661C" w:rsidRPr="008A6BF9" w:rsidTr="0080661C">
        <w:trPr>
          <w:cantSplit/>
        </w:trPr>
        <w:tc>
          <w:tcPr>
            <w:tcW w:w="3666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Президент Федерации конного спорта Нижегородской области</w:t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</w:t>
            </w:r>
            <w:r>
              <w:rPr>
                <w:b/>
              </w:rPr>
              <w:t>__</w:t>
            </w:r>
            <w:r w:rsidRPr="007D49D8">
              <w:rPr>
                <w:b/>
              </w:rPr>
              <w:t>_________В.Н. Лунин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>
              <w:rPr>
                <w:b/>
              </w:rPr>
              <w:t>«___»_____________201</w:t>
            </w:r>
            <w:r w:rsidR="00FA26AD">
              <w:rPr>
                <w:b/>
              </w:rPr>
              <w:t>8</w:t>
            </w:r>
            <w:r w:rsidRPr="007D49D8">
              <w:rPr>
                <w:b/>
              </w:rPr>
              <w:t>г.</w:t>
            </w:r>
          </w:p>
        </w:tc>
        <w:tc>
          <w:tcPr>
            <w:tcW w:w="3600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7D49D8">
              <w:rPr>
                <w:b/>
              </w:rPr>
              <w:t>»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Министр спорта Нижегородской области </w:t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_______</w:t>
            </w:r>
            <w:r>
              <w:rPr>
                <w:b/>
              </w:rPr>
              <w:t>__</w:t>
            </w:r>
            <w:r w:rsidRPr="007D49D8">
              <w:rPr>
                <w:b/>
              </w:rPr>
              <w:t>_____</w:t>
            </w:r>
            <w:r w:rsidR="00FA26AD">
              <w:rPr>
                <w:b/>
              </w:rPr>
              <w:t>_С.Ю. Панов «___»___________2018</w:t>
            </w:r>
            <w:r w:rsidRPr="007D49D8">
              <w:rPr>
                <w:b/>
              </w:rPr>
              <w:t>г.</w:t>
            </w:r>
          </w:p>
        </w:tc>
        <w:tc>
          <w:tcPr>
            <w:tcW w:w="3792" w:type="dxa"/>
          </w:tcPr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80661C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Директор </w:t>
            </w: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 w:rsidRPr="00B53754">
              <w:rPr>
                <w:b/>
              </w:rPr>
              <w:t xml:space="preserve"> </w:t>
            </w:r>
            <w:r>
              <w:rPr>
                <w:b/>
              </w:rPr>
              <w:t xml:space="preserve">КСК </w:t>
            </w:r>
            <w:r w:rsidRPr="00B53754">
              <w:rPr>
                <w:b/>
              </w:rPr>
              <w:t>«</w:t>
            </w:r>
            <w:r>
              <w:rPr>
                <w:b/>
              </w:rPr>
              <w:t>Пассаж</w:t>
            </w:r>
            <w:r w:rsidRPr="00B53754">
              <w:rPr>
                <w:b/>
              </w:rPr>
              <w:t>»</w:t>
            </w:r>
          </w:p>
          <w:p w:rsidR="0080661C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</w:p>
          <w:p w:rsidR="0080661C" w:rsidRPr="007D49D8" w:rsidRDefault="0080661C" w:rsidP="0080661C">
            <w:pPr>
              <w:jc w:val="center"/>
              <w:rPr>
                <w:b/>
              </w:rPr>
            </w:pPr>
            <w:r w:rsidRPr="007D49D8">
              <w:rPr>
                <w:b/>
              </w:rPr>
              <w:t xml:space="preserve">______________ </w:t>
            </w:r>
            <w:r>
              <w:rPr>
                <w:b/>
              </w:rPr>
              <w:t>А</w:t>
            </w:r>
            <w:r w:rsidRPr="007D49D8">
              <w:rPr>
                <w:b/>
              </w:rPr>
              <w:t>.</w:t>
            </w:r>
            <w:r>
              <w:rPr>
                <w:b/>
              </w:rPr>
              <w:t>Г</w:t>
            </w:r>
            <w:r w:rsidRPr="007D49D8">
              <w:rPr>
                <w:b/>
              </w:rPr>
              <w:t xml:space="preserve">. </w:t>
            </w:r>
            <w:r>
              <w:rPr>
                <w:b/>
              </w:rPr>
              <w:t>Балыкин</w:t>
            </w:r>
          </w:p>
          <w:p w:rsidR="0080661C" w:rsidRPr="007D49D8" w:rsidRDefault="00FA26AD" w:rsidP="0080661C">
            <w:pPr>
              <w:jc w:val="center"/>
              <w:rPr>
                <w:b/>
              </w:rPr>
            </w:pPr>
            <w:r>
              <w:rPr>
                <w:b/>
              </w:rPr>
              <w:t>«___»___________2018</w:t>
            </w:r>
            <w:r w:rsidR="0080661C" w:rsidRPr="007D49D8">
              <w:rPr>
                <w:b/>
              </w:rPr>
              <w:t>г.</w:t>
            </w:r>
          </w:p>
        </w:tc>
      </w:tr>
    </w:tbl>
    <w:p w:rsidR="00FB24FC" w:rsidRDefault="00FB24FC" w:rsidP="0080661C">
      <w:pPr>
        <w:jc w:val="center"/>
        <w:rPr>
          <w:b/>
          <w:szCs w:val="28"/>
        </w:rPr>
      </w:pPr>
    </w:p>
    <w:p w:rsidR="00A65238" w:rsidRPr="00A45445" w:rsidRDefault="00A65238" w:rsidP="00A65238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042A45">
        <w:rPr>
          <w:b/>
          <w:szCs w:val="28"/>
        </w:rPr>
        <w:t>КОНКУРУ</w:t>
      </w:r>
    </w:p>
    <w:p w:rsidR="00FA26AD" w:rsidRDefault="00BF3416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КУБОК НИЖЕГОРОДСКОЙ ОБЛАСТИ</w:t>
      </w:r>
    </w:p>
    <w:p w:rsidR="006D02EF" w:rsidRDefault="00BF3416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 w:rsidRPr="00BF3416">
        <w:rPr>
          <w:b/>
          <w:color w:val="17365D" w:themeColor="text2" w:themeShade="BF"/>
          <w:sz w:val="32"/>
          <w:szCs w:val="26"/>
        </w:rPr>
        <w:t>КУБОК КСК «ПАССАЖ» ФИНАЛ</w:t>
      </w:r>
      <w:r w:rsidR="004E195A" w:rsidRPr="006C6111">
        <w:rPr>
          <w:b/>
          <w:color w:val="FFFFFF" w:themeColor="background1"/>
          <w:sz w:val="32"/>
          <w:szCs w:val="26"/>
        </w:rPr>
        <w:t xml:space="preserve">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6993"/>
      </w:tblGrid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C64E62" w:rsidRPr="00A631BA" w:rsidRDefault="00C64E62" w:rsidP="00C97624">
            <w:pPr>
              <w:rPr>
                <w:bCs/>
              </w:rPr>
            </w:pPr>
            <w:r>
              <w:rPr>
                <w:bCs/>
              </w:rPr>
              <w:t>р</w:t>
            </w:r>
            <w:r w:rsidR="00A65238" w:rsidRPr="00A631BA">
              <w:rPr>
                <w:bCs/>
              </w:rPr>
              <w:t>егиональные</w:t>
            </w:r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  <w:i/>
              </w:rPr>
            </w:pPr>
            <w:r w:rsidRPr="00A631BA">
              <w:rPr>
                <w:bCs/>
                <w:i/>
              </w:rPr>
              <w:t>КВАЛИФИКАЦИОННЫЕ К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4E195A" w:rsidRPr="00684130" w:rsidRDefault="00FA26AD" w:rsidP="00185C64">
            <w:pPr>
              <w:rPr>
                <w:i/>
              </w:rPr>
            </w:pPr>
            <w:r>
              <w:rPr>
                <w:i/>
              </w:rPr>
              <w:t xml:space="preserve">выполнению </w:t>
            </w:r>
            <w:r w:rsidR="00A65238" w:rsidRPr="00A1706A">
              <w:rPr>
                <w:i/>
              </w:rPr>
              <w:t xml:space="preserve">нормативов </w:t>
            </w:r>
            <w:r w:rsidR="00A65238" w:rsidRPr="00C52A1C">
              <w:rPr>
                <w:i/>
              </w:rPr>
              <w:t xml:space="preserve">до </w:t>
            </w:r>
            <w:r w:rsidR="00185C64" w:rsidRPr="00C52A1C">
              <w:rPr>
                <w:i/>
              </w:rPr>
              <w:t>2</w:t>
            </w:r>
            <w:r w:rsidRPr="00C52A1C">
              <w:rPr>
                <w:i/>
              </w:rPr>
              <w:t xml:space="preserve"> взрослого разряда</w:t>
            </w:r>
            <w:r w:rsidR="006D02EF" w:rsidRPr="00C52A1C">
              <w:rPr>
                <w:i/>
              </w:rPr>
              <w:t xml:space="preserve"> </w:t>
            </w:r>
            <w:r w:rsidR="00A1706A" w:rsidRPr="00C52A1C">
              <w:rPr>
                <w:i/>
              </w:rPr>
              <w:t>включительно</w:t>
            </w:r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t>личные</w:t>
            </w:r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A631BA" w:rsidRDefault="00BF3416" w:rsidP="00BF3416">
            <w:pPr>
              <w:rPr>
                <w:b/>
              </w:rPr>
            </w:pPr>
            <w:r>
              <w:rPr>
                <w:b/>
              </w:rPr>
              <w:t xml:space="preserve">17-18 ноября </w:t>
            </w:r>
            <w:r w:rsidR="00C64E62">
              <w:rPr>
                <w:b/>
              </w:rPr>
              <w:t>2018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A631BA" w:rsidRDefault="00FA26AD" w:rsidP="00C64E62">
            <w:r>
              <w:t>к</w:t>
            </w:r>
            <w:r w:rsidR="00C64E62">
              <w:t>онноспортивный комплекс «Пассаж»</w:t>
            </w:r>
          </w:p>
        </w:tc>
      </w:tr>
      <w:tr w:rsidR="00C64E62" w:rsidRPr="00A631BA" w:rsidTr="00FB24FC">
        <w:tc>
          <w:tcPr>
            <w:tcW w:w="3780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993" w:type="dxa"/>
            <w:shd w:val="clear" w:color="auto" w:fill="auto"/>
          </w:tcPr>
          <w:p w:rsidR="00DD6985" w:rsidRPr="00FA054D" w:rsidRDefault="00DD6985" w:rsidP="00DD6985">
            <w:pPr>
              <w:rPr>
                <w:color w:val="0000FF"/>
                <w:highlight w:val="yellow"/>
              </w:rPr>
            </w:pPr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80661C" w:rsidRPr="00A631BA" w:rsidRDefault="0080661C" w:rsidP="0080661C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80661C" w:rsidRDefault="0080661C" w:rsidP="0080661C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№818 от 27.07.2011 г., в редакции приказа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80661C" w:rsidRPr="00A631BA" w:rsidRDefault="0080661C" w:rsidP="0080661C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01.01.2018 г.</w:t>
      </w:r>
    </w:p>
    <w:p w:rsidR="0080661C" w:rsidRPr="00A631BA" w:rsidRDefault="0080661C" w:rsidP="0080661C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80661C" w:rsidRPr="00A631BA" w:rsidRDefault="0080661C" w:rsidP="0080661C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A631BA">
        <w:rPr>
          <w:rFonts w:ascii="Times New Roman" w:hAnsi="Times New Roman"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14-е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01.01.2018</w:t>
      </w:r>
      <w:r w:rsidRPr="00A631BA">
        <w:rPr>
          <w:rFonts w:ascii="Times New Roman" w:hAnsi="Times New Roman"/>
          <w:sz w:val="24"/>
          <w:szCs w:val="24"/>
        </w:rPr>
        <w:t>г.</w:t>
      </w:r>
    </w:p>
    <w:p w:rsidR="00FA26AD" w:rsidRPr="00FA26AD" w:rsidRDefault="00FA26AD" w:rsidP="0080661C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A26AD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FA26AD">
        <w:rPr>
          <w:rFonts w:ascii="Times New Roman" w:hAnsi="Times New Roman"/>
          <w:sz w:val="24"/>
          <w:szCs w:val="24"/>
          <w:lang w:val="en-US"/>
        </w:rPr>
        <w:t>FEI</w:t>
      </w:r>
      <w:r w:rsidRPr="00FA26AD">
        <w:rPr>
          <w:rFonts w:ascii="Times New Roman" w:hAnsi="Times New Roman"/>
          <w:sz w:val="24"/>
          <w:szCs w:val="24"/>
        </w:rPr>
        <w:t xml:space="preserve"> по конкуру, 26-е изд., действ</w:t>
      </w:r>
      <w:proofErr w:type="gramStart"/>
      <w:r w:rsidRPr="00FA26AD">
        <w:rPr>
          <w:rFonts w:ascii="Times New Roman" w:hAnsi="Times New Roman"/>
          <w:sz w:val="24"/>
          <w:szCs w:val="24"/>
        </w:rPr>
        <w:t>.</w:t>
      </w:r>
      <w:proofErr w:type="gramEnd"/>
      <w:r w:rsidRPr="00FA2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6AD">
        <w:rPr>
          <w:rFonts w:ascii="Times New Roman" w:hAnsi="Times New Roman"/>
          <w:sz w:val="24"/>
          <w:szCs w:val="24"/>
        </w:rPr>
        <w:t>с</w:t>
      </w:r>
      <w:proofErr w:type="gramEnd"/>
      <w:r w:rsidRPr="00FA26AD">
        <w:rPr>
          <w:rFonts w:ascii="Times New Roman" w:hAnsi="Times New Roman"/>
          <w:sz w:val="24"/>
          <w:szCs w:val="24"/>
        </w:rPr>
        <w:t xml:space="preserve"> 01.01.2018 г.</w:t>
      </w:r>
    </w:p>
    <w:p w:rsidR="0080661C" w:rsidRPr="005D0A45" w:rsidRDefault="0080661C" w:rsidP="0080661C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80661C" w:rsidRPr="00A631BA" w:rsidRDefault="0080661C" w:rsidP="0080661C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медикаментозному лечению лошадей (2-е изд., </w:t>
      </w:r>
      <w:r>
        <w:t>с изм. на</w:t>
      </w:r>
      <w:r>
        <w:rPr>
          <w:color w:val="000000"/>
        </w:rPr>
        <w:t xml:space="preserve"> 01.01.2018</w:t>
      </w:r>
      <w:r w:rsidRPr="00A631BA">
        <w:rPr>
          <w:color w:val="000000"/>
        </w:rPr>
        <w:t>)</w:t>
      </w:r>
    </w:p>
    <w:p w:rsidR="0080661C" w:rsidRDefault="0080661C" w:rsidP="0080661C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D91CDD" w:rsidRPr="00A631BA" w:rsidRDefault="0080661C" w:rsidP="0080661C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t>ОРГАНИЗАТОРЫ</w:t>
      </w:r>
    </w:p>
    <w:p w:rsidR="00A65238" w:rsidRDefault="00A65238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A631BA">
        <w:rPr>
          <w:b/>
          <w:sz w:val="22"/>
        </w:rPr>
        <w:t xml:space="preserve">Федерация конного спорта </w:t>
      </w:r>
      <w:r w:rsidR="00600684">
        <w:rPr>
          <w:b/>
          <w:sz w:val="22"/>
        </w:rPr>
        <w:t>России</w:t>
      </w:r>
    </w:p>
    <w:p w:rsidR="00600684" w:rsidRDefault="00600684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sz w:val="22"/>
        </w:rPr>
        <w:t>Министерство спорта Нижегородской области</w:t>
      </w:r>
    </w:p>
    <w:p w:rsidR="00600684" w:rsidRPr="00A631BA" w:rsidRDefault="0089288D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73B4A54E" wp14:editId="743687D6">
            <wp:simplePos x="0" y="0"/>
            <wp:positionH relativeFrom="column">
              <wp:posOffset>4783455</wp:posOffset>
            </wp:positionH>
            <wp:positionV relativeFrom="paragraph">
              <wp:posOffset>-71045</wp:posOffset>
            </wp:positionV>
            <wp:extent cx="1828800" cy="753035"/>
            <wp:effectExtent l="0" t="0" r="0" b="9525"/>
            <wp:wrapNone/>
            <wp:docPr id="4" name="Рисунок 4" descr="C:\Users\User\Documents\Пассаж\Магазин\logo1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Пассаж\Магазин\logo1square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4" b="28717"/>
                    <a:stretch/>
                  </pic:blipFill>
                  <pic:spPr bwMode="auto">
                    <a:xfrm>
                      <a:off x="0" y="0"/>
                      <a:ext cx="1835701" cy="75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684">
        <w:rPr>
          <w:b/>
          <w:sz w:val="22"/>
        </w:rPr>
        <w:t>Федерация конного спорта Нижегородской области</w:t>
      </w:r>
    </w:p>
    <w:p w:rsidR="004E195A" w:rsidRPr="00FA26AD" w:rsidRDefault="004E195A" w:rsidP="00FA26AD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A631BA">
        <w:rPr>
          <w:b/>
          <w:sz w:val="22"/>
        </w:rPr>
        <w:t>К</w:t>
      </w:r>
      <w:r w:rsidR="00600684">
        <w:rPr>
          <w:b/>
          <w:sz w:val="22"/>
        </w:rPr>
        <w:t>онноспортивный клуб</w:t>
      </w:r>
      <w:r w:rsidRPr="00A631BA">
        <w:rPr>
          <w:b/>
          <w:sz w:val="22"/>
        </w:rPr>
        <w:t xml:space="preserve"> </w:t>
      </w:r>
      <w:r w:rsidR="00A65238" w:rsidRPr="00A631BA">
        <w:rPr>
          <w:b/>
          <w:sz w:val="22"/>
        </w:rPr>
        <w:t>«</w:t>
      </w:r>
      <w:r w:rsidRPr="00A631BA">
        <w:rPr>
          <w:b/>
          <w:sz w:val="22"/>
        </w:rPr>
        <w:t>Пассаж»</w:t>
      </w:r>
    </w:p>
    <w:p w:rsidR="00320B1A" w:rsidRDefault="00320B1A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FB24FC">
        <w:rPr>
          <w:b/>
          <w:sz w:val="22"/>
        </w:rPr>
        <w:t>СДЮСШОР по современному пятиборью и конному спорту</w:t>
      </w:r>
    </w:p>
    <w:p w:rsidR="00221E82" w:rsidRDefault="00221E82" w:rsidP="00A65238">
      <w:pPr>
        <w:numPr>
          <w:ilvl w:val="0"/>
          <w:numId w:val="6"/>
        </w:numPr>
        <w:spacing w:line="276" w:lineRule="auto"/>
        <w:ind w:left="993"/>
        <w:jc w:val="both"/>
        <w:rPr>
          <w:b/>
          <w:sz w:val="22"/>
        </w:rPr>
      </w:pPr>
      <w:r w:rsidRPr="00F5267E">
        <w:rPr>
          <w:b/>
          <w:sz w:val="22"/>
        </w:rPr>
        <w:t xml:space="preserve">Магазин товаров для конного спорта </w:t>
      </w:r>
      <w:proofErr w:type="spellStart"/>
      <w:r w:rsidRPr="00F5267E">
        <w:rPr>
          <w:b/>
          <w:sz w:val="22"/>
          <w:lang w:val="en-US"/>
        </w:rPr>
        <w:t>Prokoni</w:t>
      </w:r>
      <w:proofErr w:type="spellEnd"/>
      <w:r w:rsidRPr="00F5267E">
        <w:rPr>
          <w:b/>
          <w:sz w:val="22"/>
        </w:rPr>
        <w:t xml:space="preserve"> </w:t>
      </w:r>
      <w:r w:rsidRPr="00F5267E">
        <w:rPr>
          <w:b/>
          <w:sz w:val="22"/>
          <w:lang w:val="en-US"/>
        </w:rPr>
        <w:t>Shop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7F71A1" w:rsidRPr="00E62288" w:rsidTr="00BE7691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7F71A1" w:rsidRPr="00E62288" w:rsidRDefault="007F71A1" w:rsidP="00BE7691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7F71A1" w:rsidRPr="00E62288" w:rsidRDefault="007F71A1" w:rsidP="00BE7691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E62288">
              <w:rPr>
                <w:b/>
              </w:rPr>
              <w:t>Кузмин Владимир Порфирьевич – размещение лошадей</w:t>
            </w:r>
          </w:p>
          <w:p w:rsidR="007F71A1" w:rsidRPr="00E62288" w:rsidRDefault="007F71A1" w:rsidP="00BE7691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E62288">
              <w:rPr>
                <w:i/>
              </w:rPr>
              <w:t xml:space="preserve">телефон: </w:t>
            </w:r>
            <w:r w:rsidRPr="00E62288">
              <w:rPr>
                <w:b/>
                <w:color w:val="0033CC"/>
              </w:rPr>
              <w:t>+7(910)795-51-88</w:t>
            </w:r>
          </w:p>
        </w:tc>
      </w:tr>
      <w:tr w:rsidR="007F71A1" w:rsidRPr="00A631BA" w:rsidTr="00BE7691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7F71A1" w:rsidRPr="00E62288" w:rsidRDefault="007F71A1" w:rsidP="00BE7691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7F71A1" w:rsidRPr="00074A93" w:rsidRDefault="007F71A1" w:rsidP="00BE7691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7F71A1" w:rsidRDefault="007F71A1" w:rsidP="00BE7691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7F71A1" w:rsidRPr="00A631BA" w:rsidTr="00BE7691">
        <w:trPr>
          <w:trHeight w:val="531"/>
        </w:trPr>
        <w:tc>
          <w:tcPr>
            <w:tcW w:w="3022" w:type="dxa"/>
            <w:vMerge/>
            <w:shd w:val="clear" w:color="auto" w:fill="auto"/>
          </w:tcPr>
          <w:p w:rsidR="007F71A1" w:rsidRPr="00A631BA" w:rsidRDefault="007F71A1" w:rsidP="00BE7691"/>
        </w:tc>
        <w:tc>
          <w:tcPr>
            <w:tcW w:w="7184" w:type="dxa"/>
            <w:shd w:val="clear" w:color="auto" w:fill="auto"/>
          </w:tcPr>
          <w:p w:rsidR="007F71A1" w:rsidRPr="00A631BA" w:rsidRDefault="007F71A1" w:rsidP="00BE7691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</w:t>
            </w:r>
          </w:p>
          <w:p w:rsidR="007F71A1" w:rsidRDefault="007F71A1" w:rsidP="00BE7691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7F71A1" w:rsidRPr="00A631BA" w:rsidTr="00BE7691">
        <w:trPr>
          <w:trHeight w:val="539"/>
        </w:trPr>
        <w:tc>
          <w:tcPr>
            <w:tcW w:w="3022" w:type="dxa"/>
            <w:vMerge/>
            <w:shd w:val="clear" w:color="auto" w:fill="auto"/>
          </w:tcPr>
          <w:p w:rsidR="007F71A1" w:rsidRPr="00A631BA" w:rsidRDefault="007F71A1" w:rsidP="00BE7691"/>
        </w:tc>
        <w:tc>
          <w:tcPr>
            <w:tcW w:w="7184" w:type="dxa"/>
            <w:shd w:val="clear" w:color="auto" w:fill="auto"/>
          </w:tcPr>
          <w:p w:rsidR="007F71A1" w:rsidRPr="00D85F4A" w:rsidRDefault="007F71A1" w:rsidP="00BE7691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Щапкова Марина Юрьевна</w:t>
            </w:r>
            <w:r w:rsidRPr="00D85F4A">
              <w:rPr>
                <w:b/>
              </w:rPr>
              <w:t xml:space="preserve"> – прием заявок</w:t>
            </w:r>
          </w:p>
          <w:p w:rsidR="007F71A1" w:rsidRPr="005C3A17" w:rsidRDefault="007F71A1" w:rsidP="00BE7691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 xml:space="preserve">+7(910)392-95-87 </w:t>
            </w:r>
            <w:hyperlink r:id="rId14" w:history="1">
              <w:r w:rsidRPr="00BC117C">
                <w:rPr>
                  <w:rStyle w:val="a6"/>
                  <w:lang w:val="en-US"/>
                </w:rPr>
                <w:t>mshapkova</w:t>
              </w:r>
              <w:r w:rsidRPr="00BC117C">
                <w:rPr>
                  <w:rStyle w:val="a6"/>
                </w:rPr>
                <w:t>@</w:t>
              </w:r>
              <w:r w:rsidRPr="00BC117C">
                <w:rPr>
                  <w:rStyle w:val="a6"/>
                  <w:lang w:val="en-US"/>
                </w:rPr>
                <w:t>gmail</w:t>
              </w:r>
              <w:r w:rsidRPr="00BC117C">
                <w:rPr>
                  <w:rStyle w:val="a6"/>
                </w:rPr>
                <w:t>.</w:t>
              </w:r>
              <w:r w:rsidRPr="00BC117C">
                <w:rPr>
                  <w:rStyle w:val="a6"/>
                  <w:lang w:val="en-US"/>
                </w:rPr>
                <w:t>com</w:t>
              </w:r>
            </w:hyperlink>
            <w:r>
              <w:rPr>
                <w:color w:val="191919"/>
              </w:rPr>
              <w:t xml:space="preserve"> </w:t>
            </w:r>
          </w:p>
        </w:tc>
      </w:tr>
      <w:tr w:rsidR="007F71A1" w:rsidRPr="00A631BA" w:rsidTr="00BE7691">
        <w:trPr>
          <w:trHeight w:val="552"/>
        </w:trPr>
        <w:tc>
          <w:tcPr>
            <w:tcW w:w="3022" w:type="dxa"/>
            <w:shd w:val="clear" w:color="auto" w:fill="auto"/>
          </w:tcPr>
          <w:p w:rsidR="007F71A1" w:rsidRPr="00A631BA" w:rsidRDefault="007F71A1" w:rsidP="00BE7691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7F71A1" w:rsidRPr="00A631BA" w:rsidRDefault="007F71A1" w:rsidP="00BE7691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7F71A1" w:rsidRPr="00595993" w:rsidRDefault="007F71A1" w:rsidP="00BE7691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644337" w:rsidRDefault="00644337" w:rsidP="00A65238">
      <w:pPr>
        <w:ind w:firstLine="567"/>
        <w:jc w:val="both"/>
      </w:pPr>
    </w:p>
    <w:p w:rsidR="00A65238" w:rsidRPr="00A631BA" w:rsidRDefault="00A65238" w:rsidP="00A65238">
      <w:pPr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773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3119"/>
        <w:gridCol w:w="1441"/>
        <w:gridCol w:w="3236"/>
      </w:tblGrid>
      <w:tr w:rsidR="00F54F66" w:rsidRPr="00A631BA" w:rsidTr="00BE7691">
        <w:tc>
          <w:tcPr>
            <w:tcW w:w="2977" w:type="dxa"/>
            <w:shd w:val="clear" w:color="auto" w:fill="8DB3E2" w:themeFill="text2" w:themeFillTint="66"/>
          </w:tcPr>
          <w:p w:rsidR="00F54F66" w:rsidRPr="00A631B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:rsidR="00F54F66" w:rsidRPr="00A631B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1" w:type="dxa"/>
            <w:shd w:val="clear" w:color="auto" w:fill="8DB3E2" w:themeFill="text2" w:themeFillTint="66"/>
          </w:tcPr>
          <w:p w:rsidR="00F54F66" w:rsidRPr="00A631B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236" w:type="dxa"/>
            <w:shd w:val="clear" w:color="auto" w:fill="8DB3E2" w:themeFill="text2" w:themeFillTint="66"/>
          </w:tcPr>
          <w:p w:rsidR="00F54F66" w:rsidRPr="00A631B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F54F66" w:rsidRPr="00A631BA" w:rsidTr="00BE7691">
        <w:tc>
          <w:tcPr>
            <w:tcW w:w="2977" w:type="dxa"/>
            <w:shd w:val="clear" w:color="auto" w:fill="auto"/>
          </w:tcPr>
          <w:p w:rsidR="00F54F66" w:rsidRPr="008A6DE6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19" w:type="dxa"/>
            <w:shd w:val="clear" w:color="auto" w:fill="auto"/>
          </w:tcPr>
          <w:p w:rsidR="00F54F66" w:rsidRDefault="007F71A1" w:rsidP="00BE76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Куриченкова Ю.М.</w:t>
            </w:r>
          </w:p>
        </w:tc>
        <w:tc>
          <w:tcPr>
            <w:tcW w:w="1441" w:type="dxa"/>
            <w:shd w:val="clear" w:color="auto" w:fill="auto"/>
          </w:tcPr>
          <w:p w:rsidR="00F54F66" w:rsidRDefault="007F71A1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3236" w:type="dxa"/>
            <w:shd w:val="clear" w:color="auto" w:fill="auto"/>
          </w:tcPr>
          <w:p w:rsidR="00F54F66" w:rsidRPr="00B863E9" w:rsidRDefault="007F71A1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область</w:t>
            </w:r>
          </w:p>
        </w:tc>
      </w:tr>
      <w:tr w:rsidR="00F54F66" w:rsidRPr="00A631BA" w:rsidTr="00BE7691">
        <w:tc>
          <w:tcPr>
            <w:tcW w:w="2977" w:type="dxa"/>
            <w:shd w:val="clear" w:color="auto" w:fill="auto"/>
          </w:tcPr>
          <w:p w:rsidR="00F54F66" w:rsidRPr="008A6DE6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1605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19" w:type="dxa"/>
            <w:shd w:val="clear" w:color="auto" w:fill="auto"/>
          </w:tcPr>
          <w:p w:rsidR="00F54F66" w:rsidRPr="00E30E1A" w:rsidRDefault="00586A83" w:rsidP="00BE76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E1A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41" w:type="dxa"/>
            <w:shd w:val="clear" w:color="auto" w:fill="auto"/>
          </w:tcPr>
          <w:p w:rsidR="00F54F66" w:rsidRPr="00E30E1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E1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F54F66" w:rsidRPr="00E30E1A" w:rsidRDefault="00586A83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0E1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F54F66" w:rsidRPr="00A631BA" w:rsidTr="00BE7691">
        <w:tc>
          <w:tcPr>
            <w:tcW w:w="2977" w:type="dxa"/>
            <w:shd w:val="clear" w:color="auto" w:fill="auto"/>
          </w:tcPr>
          <w:p w:rsidR="00F54F66" w:rsidRPr="008A6DE6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3119" w:type="dxa"/>
            <w:shd w:val="clear" w:color="auto" w:fill="auto"/>
          </w:tcPr>
          <w:p w:rsidR="00F54F66" w:rsidRPr="008A6DE6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Елшанская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41" w:type="dxa"/>
            <w:shd w:val="clear" w:color="auto" w:fill="auto"/>
          </w:tcPr>
          <w:p w:rsidR="00F54F66" w:rsidRPr="008A6DE6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C79E8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F54F66" w:rsidRPr="008A6DE6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Удмуртская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54F66" w:rsidRPr="00A631BA" w:rsidTr="00BE7691">
        <w:tc>
          <w:tcPr>
            <w:tcW w:w="2977" w:type="dxa"/>
            <w:shd w:val="clear" w:color="auto" w:fill="auto"/>
          </w:tcPr>
          <w:p w:rsidR="00F54F66" w:rsidRPr="008A6DE6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F54F66" w:rsidRPr="00B252C5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Седакова</w:t>
            </w:r>
            <w:proofErr w:type="spellEnd"/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441" w:type="dxa"/>
            <w:shd w:val="clear" w:color="auto" w:fill="auto"/>
          </w:tcPr>
          <w:p w:rsidR="00F54F66" w:rsidRPr="00B252C5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F54F66" w:rsidRPr="00B252C5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Московкая</w:t>
            </w:r>
            <w:proofErr w:type="spellEnd"/>
            <w:r w:rsidRPr="009E55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обл.</w:t>
            </w:r>
          </w:p>
        </w:tc>
      </w:tr>
      <w:tr w:rsidR="007F71A1" w:rsidRPr="00A631BA" w:rsidTr="00BE7691">
        <w:tc>
          <w:tcPr>
            <w:tcW w:w="2977" w:type="dxa"/>
            <w:shd w:val="clear" w:color="auto" w:fill="auto"/>
          </w:tcPr>
          <w:p w:rsidR="007F71A1" w:rsidRPr="008A6DE6" w:rsidRDefault="007F71A1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7F71A1" w:rsidRDefault="007F71A1" w:rsidP="00BE76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Щапкова М.Ю.</w:t>
            </w:r>
          </w:p>
        </w:tc>
        <w:tc>
          <w:tcPr>
            <w:tcW w:w="1441" w:type="dxa"/>
            <w:shd w:val="clear" w:color="auto" w:fill="auto"/>
          </w:tcPr>
          <w:p w:rsidR="007F71A1" w:rsidRDefault="007F71A1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3236" w:type="dxa"/>
            <w:shd w:val="clear" w:color="auto" w:fill="auto"/>
          </w:tcPr>
          <w:p w:rsidR="007F71A1" w:rsidRPr="00B863E9" w:rsidRDefault="007F71A1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F54F66" w:rsidRPr="00A631BA" w:rsidTr="00BE7691">
        <w:tc>
          <w:tcPr>
            <w:tcW w:w="2977" w:type="dxa"/>
            <w:shd w:val="clear" w:color="auto" w:fill="auto"/>
          </w:tcPr>
          <w:p w:rsidR="00F54F66" w:rsidRPr="009E5530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119" w:type="dxa"/>
            <w:shd w:val="clear" w:color="auto" w:fill="auto"/>
          </w:tcPr>
          <w:p w:rsidR="00F54F66" w:rsidRPr="009E5530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Хохлачева М.В.</w:t>
            </w:r>
          </w:p>
        </w:tc>
        <w:tc>
          <w:tcPr>
            <w:tcW w:w="1441" w:type="dxa"/>
            <w:shd w:val="clear" w:color="auto" w:fill="auto"/>
          </w:tcPr>
          <w:p w:rsidR="00F54F66" w:rsidRPr="0046371F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F54F66" w:rsidRPr="009E5530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F54F66" w:rsidRPr="00A631BA" w:rsidTr="00BE7691">
        <w:tc>
          <w:tcPr>
            <w:tcW w:w="2977" w:type="dxa"/>
            <w:shd w:val="clear" w:color="auto" w:fill="auto"/>
          </w:tcPr>
          <w:p w:rsidR="00F54F66" w:rsidRPr="008A6DE6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B1904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3119" w:type="dxa"/>
            <w:shd w:val="clear" w:color="auto" w:fill="auto"/>
          </w:tcPr>
          <w:p w:rsidR="00F54F66" w:rsidRPr="00B252C5" w:rsidRDefault="00586A83" w:rsidP="00BE76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Елшанская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41" w:type="dxa"/>
            <w:shd w:val="clear" w:color="auto" w:fill="auto"/>
          </w:tcPr>
          <w:p w:rsidR="00F54F66" w:rsidRPr="00B252C5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2C5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236" w:type="dxa"/>
            <w:shd w:val="clear" w:color="auto" w:fill="auto"/>
          </w:tcPr>
          <w:p w:rsidR="00F54F66" w:rsidRPr="00B252C5" w:rsidRDefault="00586A83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Удмуртская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54F66" w:rsidRPr="00A631BA" w:rsidTr="00BE7691">
        <w:tc>
          <w:tcPr>
            <w:tcW w:w="2977" w:type="dxa"/>
            <w:shd w:val="clear" w:color="auto" w:fill="auto"/>
          </w:tcPr>
          <w:p w:rsidR="00F54F66" w:rsidRPr="00A631BA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119" w:type="dxa"/>
            <w:shd w:val="clear" w:color="auto" w:fill="auto"/>
          </w:tcPr>
          <w:p w:rsidR="00F54F66" w:rsidRPr="00A631BA" w:rsidRDefault="00F54F66" w:rsidP="00BE7691">
            <w:pPr>
              <w:rPr>
                <w:b/>
              </w:rPr>
            </w:pPr>
            <w:proofErr w:type="spellStart"/>
            <w:r w:rsidRPr="00A631BA">
              <w:rPr>
                <w:b/>
              </w:rPr>
              <w:t>Колбина</w:t>
            </w:r>
            <w:proofErr w:type="spellEnd"/>
            <w:r w:rsidRPr="00A631BA">
              <w:rPr>
                <w:b/>
              </w:rPr>
              <w:t xml:space="preserve"> Е.В.</w:t>
            </w:r>
          </w:p>
        </w:tc>
        <w:tc>
          <w:tcPr>
            <w:tcW w:w="1441" w:type="dxa"/>
            <w:shd w:val="clear" w:color="auto" w:fill="auto"/>
          </w:tcPr>
          <w:p w:rsidR="00F54F66" w:rsidRPr="00A631B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2К, МК</w:t>
            </w:r>
            <w:proofErr w:type="gramStart"/>
            <w:r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B16051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236" w:type="dxa"/>
            <w:shd w:val="clear" w:color="auto" w:fill="auto"/>
          </w:tcPr>
          <w:p w:rsidR="00F54F66" w:rsidRPr="00A631B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F54F66" w:rsidRPr="00A631BA" w:rsidTr="00BE7691">
        <w:trPr>
          <w:trHeight w:val="70"/>
        </w:trPr>
        <w:tc>
          <w:tcPr>
            <w:tcW w:w="2977" w:type="dxa"/>
            <w:shd w:val="clear" w:color="auto" w:fill="auto"/>
          </w:tcPr>
          <w:p w:rsidR="00F54F66" w:rsidRPr="00A631BA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19" w:type="dxa"/>
            <w:shd w:val="clear" w:color="auto" w:fill="auto"/>
          </w:tcPr>
          <w:p w:rsidR="00F54F66" w:rsidRPr="00A631BA" w:rsidRDefault="00F54F66" w:rsidP="00BE76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41" w:type="dxa"/>
            <w:shd w:val="clear" w:color="auto" w:fill="auto"/>
          </w:tcPr>
          <w:p w:rsidR="00F54F66" w:rsidRPr="00A631B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F54F66" w:rsidRPr="00A631BA" w:rsidRDefault="00F54F66" w:rsidP="00BE76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6993"/>
      </w:tblGrid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A631BA" w:rsidRDefault="00C42489" w:rsidP="00C97624">
            <w:r>
              <w:t xml:space="preserve">в </w:t>
            </w:r>
            <w:proofErr w:type="gramStart"/>
            <w:r>
              <w:t>манеже</w:t>
            </w:r>
            <w:proofErr w:type="gramEnd"/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FB24FC">
        <w:tc>
          <w:tcPr>
            <w:tcW w:w="3780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A65238" w:rsidRPr="00515A8C" w:rsidRDefault="00515A8C" w:rsidP="00515A8C">
            <w:r w:rsidRPr="00FB24FC">
              <w:t>2</w:t>
            </w:r>
            <w:r w:rsidR="00A65238" w:rsidRPr="00FB24FC">
              <w:t>0×</w:t>
            </w:r>
            <w:r w:rsidRPr="00FB24FC">
              <w:t>4</w:t>
            </w:r>
            <w:r w:rsidR="00A65238" w:rsidRPr="00FB24FC">
              <w:t>0 м</w:t>
            </w:r>
          </w:p>
        </w:tc>
      </w:tr>
    </w:tbl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773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FC2567" w:rsidRPr="00A631BA" w:rsidTr="00FC2567">
        <w:trPr>
          <w:trHeight w:val="333"/>
        </w:trPr>
        <w:tc>
          <w:tcPr>
            <w:tcW w:w="4536" w:type="dxa"/>
            <w:shd w:val="clear" w:color="auto" w:fill="auto"/>
          </w:tcPr>
          <w:p w:rsidR="00FC2567" w:rsidRPr="00A631BA" w:rsidRDefault="00FC2567" w:rsidP="00BE7691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6237" w:type="dxa"/>
            <w:shd w:val="clear" w:color="auto" w:fill="auto"/>
          </w:tcPr>
          <w:p w:rsidR="00FC2567" w:rsidRPr="00AD0E70" w:rsidRDefault="00FC2567" w:rsidP="00FC2567">
            <w:r>
              <w:rPr>
                <w:bCs/>
              </w:rPr>
              <w:t>взрослые всадники/взрослые всадники на молодых лошадях/</w:t>
            </w:r>
            <w:r w:rsidRPr="00AD0E70">
              <w:rPr>
                <w:bCs/>
              </w:rPr>
              <w:t>дети</w:t>
            </w:r>
            <w:r>
              <w:rPr>
                <w:bCs/>
              </w:rPr>
              <w:t>/любители</w:t>
            </w:r>
          </w:p>
        </w:tc>
      </w:tr>
      <w:tr w:rsidR="00FC2567" w:rsidRPr="00A16B24" w:rsidTr="00FC2567">
        <w:trPr>
          <w:trHeight w:val="354"/>
        </w:trPr>
        <w:tc>
          <w:tcPr>
            <w:tcW w:w="4536" w:type="dxa"/>
            <w:shd w:val="clear" w:color="auto" w:fill="auto"/>
          </w:tcPr>
          <w:p w:rsidR="00FC2567" w:rsidRPr="00A16B24" w:rsidRDefault="00FC2567" w:rsidP="00BE7691">
            <w:pPr>
              <w:rPr>
                <w:highlight w:val="yellow"/>
              </w:rPr>
            </w:pPr>
            <w:r w:rsidRPr="00027798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2567" w:rsidRPr="00027798" w:rsidRDefault="00FC2567" w:rsidP="00BE7691">
            <w:r w:rsidRPr="00027798">
              <w:t>не ограничено (личный зачет)</w:t>
            </w:r>
          </w:p>
          <w:p w:rsidR="00FC2567" w:rsidRPr="00A16B24" w:rsidRDefault="00FC2567" w:rsidP="00BE7691">
            <w:pPr>
              <w:rPr>
                <w:highlight w:val="yellow"/>
              </w:rPr>
            </w:pPr>
            <w:r w:rsidRPr="00027798">
              <w:t>1 лошадь (командный зачет)</w:t>
            </w:r>
          </w:p>
        </w:tc>
      </w:tr>
      <w:tr w:rsidR="00FC2567" w:rsidRPr="00A631BA" w:rsidTr="00FC2567">
        <w:tc>
          <w:tcPr>
            <w:tcW w:w="4536" w:type="dxa"/>
            <w:shd w:val="clear" w:color="auto" w:fill="auto"/>
          </w:tcPr>
          <w:p w:rsidR="00FC2567" w:rsidRPr="00A16B24" w:rsidRDefault="00FC2567" w:rsidP="00BE7691">
            <w:pPr>
              <w:rPr>
                <w:bCs/>
                <w:highlight w:val="yellow"/>
              </w:rPr>
            </w:pPr>
            <w:r w:rsidRPr="00027798">
              <w:rPr>
                <w:bCs/>
              </w:rPr>
              <w:t>Количество приглашенных всадников из одного региона</w:t>
            </w:r>
            <w:r>
              <w:rPr>
                <w:bCs/>
              </w:rPr>
              <w:t xml:space="preserve"> (Нижегородская область)</w:t>
            </w:r>
            <w:r w:rsidRPr="00027798">
              <w:rPr>
                <w:bCs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2567" w:rsidRPr="00027798" w:rsidRDefault="00FC2567" w:rsidP="00BE7691">
            <w:r w:rsidRPr="00027798">
              <w:t>не ограниченно</w:t>
            </w:r>
          </w:p>
          <w:p w:rsidR="00FC2567" w:rsidRPr="00A631BA" w:rsidRDefault="00FC2567" w:rsidP="00BE7691"/>
        </w:tc>
      </w:tr>
      <w:tr w:rsidR="00FC2567" w:rsidRPr="00A631BA" w:rsidTr="00FC2567">
        <w:tc>
          <w:tcPr>
            <w:tcW w:w="4536" w:type="dxa"/>
            <w:shd w:val="clear" w:color="auto" w:fill="auto"/>
          </w:tcPr>
          <w:p w:rsidR="00FC2567" w:rsidRPr="00F90FA7" w:rsidRDefault="00FC2567" w:rsidP="00BE7691">
            <w:pPr>
              <w:rPr>
                <w:bCs/>
              </w:rPr>
            </w:pPr>
            <w:r w:rsidRPr="00F90FA7">
              <w:rPr>
                <w:bCs/>
              </w:rPr>
              <w:t>Количество регионов, приглашённых к участию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C2567" w:rsidRPr="00F90FA7" w:rsidRDefault="00FC2567" w:rsidP="00BE7691">
            <w:r w:rsidRPr="00F90FA7">
              <w:t>не ограниченно</w:t>
            </w:r>
          </w:p>
        </w:tc>
      </w:tr>
    </w:tbl>
    <w:p w:rsidR="00663BDE" w:rsidRDefault="00663BDE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644337" w:rsidRDefault="00644337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36A91" w:rsidRDefault="00C36A91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644337" w:rsidRDefault="00644337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3C1939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vertAnchor="text" w:horzAnchor="margin" w:tblpY="156"/>
        <w:tblW w:w="1088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8079"/>
      </w:tblGrid>
      <w:tr w:rsidR="00FC2567" w:rsidRPr="00835E90" w:rsidTr="00FC2567">
        <w:tc>
          <w:tcPr>
            <w:tcW w:w="2802" w:type="dxa"/>
            <w:shd w:val="clear" w:color="auto" w:fill="8DB3E2" w:themeFill="text2" w:themeFillTint="66"/>
          </w:tcPr>
          <w:p w:rsidR="00FC2567" w:rsidRPr="00F27A63" w:rsidRDefault="00FC2567" w:rsidP="00BE7691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FC2567" w:rsidRPr="00F27A63" w:rsidRDefault="00FC2567" w:rsidP="00BE7691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FC2567" w:rsidRPr="00835E90" w:rsidTr="00FC2567">
        <w:tc>
          <w:tcPr>
            <w:tcW w:w="2802" w:type="dxa"/>
            <w:shd w:val="clear" w:color="auto" w:fill="FFFFFF" w:themeFill="background1"/>
          </w:tcPr>
          <w:p w:rsidR="00FC2567" w:rsidRPr="00027798" w:rsidRDefault="00FC2567" w:rsidP="00BE7691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«В»</w:t>
            </w:r>
          </w:p>
        </w:tc>
        <w:tc>
          <w:tcPr>
            <w:tcW w:w="8079" w:type="dxa"/>
            <w:shd w:val="clear" w:color="auto" w:fill="auto"/>
          </w:tcPr>
          <w:p w:rsidR="00FC2567" w:rsidRPr="00027798" w:rsidRDefault="00FC2567" w:rsidP="00BE7691">
            <w:r w:rsidRPr="00027798">
              <w:t>Мужчины и женщины 16 лет и старше</w:t>
            </w:r>
            <w:r>
              <w:t>, имеющие</w:t>
            </w:r>
            <w:r w:rsidRPr="00027798">
              <w:t xml:space="preserve"> </w:t>
            </w:r>
            <w:r>
              <w:t xml:space="preserve">не ниже 2 спортивного разряда, </w:t>
            </w:r>
            <w:r w:rsidRPr="00027798">
              <w:t>на лошадях 6 лет и старше</w:t>
            </w:r>
          </w:p>
        </w:tc>
      </w:tr>
      <w:tr w:rsidR="00FC2567" w:rsidRPr="00835E90" w:rsidTr="00FC2567">
        <w:trPr>
          <w:trHeight w:val="290"/>
        </w:trPr>
        <w:tc>
          <w:tcPr>
            <w:tcW w:w="2802" w:type="dxa"/>
            <w:shd w:val="clear" w:color="auto" w:fill="FFFFFF" w:themeFill="background1"/>
          </w:tcPr>
          <w:p w:rsidR="00FC2567" w:rsidRPr="00027798" w:rsidRDefault="00FC2567" w:rsidP="00BE7691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«С»</w:t>
            </w:r>
          </w:p>
        </w:tc>
        <w:tc>
          <w:tcPr>
            <w:tcW w:w="8079" w:type="dxa"/>
            <w:shd w:val="clear" w:color="auto" w:fill="auto"/>
          </w:tcPr>
          <w:p w:rsidR="00FC2567" w:rsidRPr="00027798" w:rsidRDefault="00FC2567" w:rsidP="00BE7691">
            <w:r w:rsidRPr="00027798">
              <w:t>Мужчины и женщины 16 лет и старше на лошадях 7-ми, 6</w:t>
            </w:r>
            <w:r w:rsidRPr="00027798">
              <w:noBreakHyphen/>
              <w:t>ти, 5-ти</w:t>
            </w:r>
            <w:r w:rsidRPr="0017101D">
              <w:t>, 4-х лет</w:t>
            </w:r>
          </w:p>
        </w:tc>
      </w:tr>
      <w:tr w:rsidR="00FC2567" w:rsidRPr="00835E90" w:rsidTr="00FC2567">
        <w:tc>
          <w:tcPr>
            <w:tcW w:w="2802" w:type="dxa"/>
            <w:shd w:val="clear" w:color="auto" w:fill="FFFFFF" w:themeFill="background1"/>
          </w:tcPr>
          <w:p w:rsidR="00FC2567" w:rsidRPr="00027798" w:rsidRDefault="00FC2567" w:rsidP="00BE7691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Группа «</w:t>
            </w:r>
            <w:r w:rsidRPr="00027798">
              <w:rPr>
                <w:b/>
                <w:bCs/>
                <w:i/>
                <w:lang w:val="en-US"/>
              </w:rPr>
              <w:t>D</w:t>
            </w:r>
            <w:r w:rsidRPr="00027798">
              <w:rPr>
                <w:b/>
                <w:bCs/>
                <w:i/>
              </w:rPr>
              <w:t>»</w:t>
            </w:r>
          </w:p>
        </w:tc>
        <w:tc>
          <w:tcPr>
            <w:tcW w:w="8079" w:type="dxa"/>
            <w:shd w:val="clear" w:color="auto" w:fill="auto"/>
          </w:tcPr>
          <w:p w:rsidR="00FC2567" w:rsidRPr="00027798" w:rsidRDefault="00FC2567" w:rsidP="00BE7691">
            <w:r w:rsidRPr="00027798">
              <w:t>Му</w:t>
            </w:r>
            <w:r>
              <w:t xml:space="preserve">жчины и женщины 16 лет и старше, имеющие не выше 2 спортивного разряда и не выступавшие в </w:t>
            </w:r>
            <w:proofErr w:type="gramStart"/>
            <w:r>
              <w:t>текущем</w:t>
            </w:r>
            <w:proofErr w:type="gramEnd"/>
            <w:r>
              <w:t xml:space="preserve"> и 2-х предшествующих годах в соревнованиях группы «А» и «В», </w:t>
            </w:r>
            <w:r w:rsidRPr="00027798">
              <w:t xml:space="preserve"> на лошадях 6 лет и старше</w:t>
            </w:r>
          </w:p>
        </w:tc>
      </w:tr>
      <w:tr w:rsidR="00FC2567" w:rsidRPr="00835E90" w:rsidTr="00FC2567">
        <w:tc>
          <w:tcPr>
            <w:tcW w:w="2802" w:type="dxa"/>
            <w:shd w:val="clear" w:color="auto" w:fill="auto"/>
          </w:tcPr>
          <w:p w:rsidR="00FC2567" w:rsidRPr="00027798" w:rsidRDefault="00FC2567" w:rsidP="00BE7691">
            <w:pPr>
              <w:jc w:val="center"/>
              <w:rPr>
                <w:b/>
                <w:bCs/>
                <w:i/>
              </w:rPr>
            </w:pPr>
            <w:r w:rsidRPr="00027798">
              <w:rPr>
                <w:b/>
                <w:bCs/>
                <w:i/>
              </w:rPr>
              <w:t>Мальчики и девочки</w:t>
            </w:r>
          </w:p>
        </w:tc>
        <w:tc>
          <w:tcPr>
            <w:tcW w:w="8079" w:type="dxa"/>
            <w:shd w:val="clear" w:color="auto" w:fill="auto"/>
          </w:tcPr>
          <w:p w:rsidR="00FC2567" w:rsidRPr="00027798" w:rsidRDefault="00FC2567" w:rsidP="00BE7691">
            <w:pPr>
              <w:rPr>
                <w:b/>
                <w:i/>
              </w:rPr>
            </w:pPr>
            <w:r>
              <w:t>12-14 лет (2004-2006 г.р.)</w:t>
            </w:r>
            <w:r w:rsidRPr="00027798">
              <w:t xml:space="preserve"> на лошадях 6 лет и старше</w:t>
            </w:r>
          </w:p>
        </w:tc>
      </w:tr>
      <w:tr w:rsidR="00FC2567" w:rsidRPr="00835E90" w:rsidTr="00FC2567">
        <w:tc>
          <w:tcPr>
            <w:tcW w:w="2802" w:type="dxa"/>
            <w:shd w:val="clear" w:color="auto" w:fill="auto"/>
          </w:tcPr>
          <w:p w:rsidR="00FC2567" w:rsidRPr="00027798" w:rsidRDefault="00FC2567" w:rsidP="00BE769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8079" w:type="dxa"/>
            <w:shd w:val="clear" w:color="auto" w:fill="auto"/>
          </w:tcPr>
          <w:p w:rsidR="00FC2567" w:rsidRPr="00027798" w:rsidRDefault="00FC2567" w:rsidP="00FC2567">
            <w:r>
              <w:t>Все категории участников</w:t>
            </w:r>
            <w:r w:rsidRPr="00027798">
              <w:t xml:space="preserve"> на лошадях</w:t>
            </w:r>
            <w:r>
              <w:t xml:space="preserve"> 4* </w:t>
            </w:r>
            <w:r w:rsidRPr="00027798">
              <w:t>лет и старше</w:t>
            </w:r>
          </w:p>
        </w:tc>
      </w:tr>
    </w:tbl>
    <w:p w:rsidR="00FC2567" w:rsidRDefault="00FC2567" w:rsidP="00A65238">
      <w:pPr>
        <w:pStyle w:val="2"/>
        <w:ind w:firstLine="0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FC2567" w:rsidRDefault="00FC2567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1901A4">
        <w:rPr>
          <w:rFonts w:ascii="Times New Roman" w:hAnsi="Times New Roman"/>
          <w:bCs/>
          <w:iCs/>
          <w:color w:val="191919"/>
          <w:sz w:val="21"/>
          <w:szCs w:val="21"/>
        </w:rPr>
        <w:t xml:space="preserve">* </w:t>
      </w:r>
      <w:r w:rsidRPr="001901A4">
        <w:rPr>
          <w:rFonts w:ascii="Times New Roman" w:hAnsi="Times New Roman"/>
          <w:sz w:val="21"/>
          <w:szCs w:val="21"/>
        </w:rPr>
        <w:t xml:space="preserve">Всадники, не достигшие 16 лет, не могут принимать участие в </w:t>
      </w:r>
      <w:proofErr w:type="gramStart"/>
      <w:r w:rsidRPr="001901A4">
        <w:rPr>
          <w:rFonts w:ascii="Times New Roman" w:hAnsi="Times New Roman"/>
          <w:sz w:val="21"/>
          <w:szCs w:val="21"/>
        </w:rPr>
        <w:t>соревнованиях</w:t>
      </w:r>
      <w:proofErr w:type="gramEnd"/>
      <w:r w:rsidRPr="001901A4">
        <w:rPr>
          <w:rFonts w:ascii="Times New Roman" w:hAnsi="Times New Roman"/>
          <w:sz w:val="21"/>
          <w:szCs w:val="21"/>
        </w:rPr>
        <w:t xml:space="preserve"> на лошадях, моложе 6-ти лет.</w:t>
      </w:r>
    </w:p>
    <w:p w:rsidR="00FC2567" w:rsidRDefault="001901A4" w:rsidP="00FC256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</w:p>
    <w:p w:rsidR="00FC2567" w:rsidRPr="00027798" w:rsidRDefault="00FC2567" w:rsidP="00FC256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>Участие одной лошади под двумя всадниками в одном маршруте допускается в маршрутах с высотой препятствий до 100 с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м включительно, кроме лошадей </w:t>
      </w: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>5 лет, для которых участие под двумя всадниками в одном маршруте не допускается.</w:t>
      </w:r>
    </w:p>
    <w:p w:rsidR="00FC2567" w:rsidRDefault="00FC2567" w:rsidP="00FC256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 w:rsidRPr="00027798">
        <w:rPr>
          <w:rFonts w:ascii="Times New Roman" w:hAnsi="Times New Roman"/>
          <w:bCs/>
          <w:iCs/>
          <w:color w:val="191919"/>
          <w:sz w:val="24"/>
          <w:szCs w:val="24"/>
        </w:rPr>
        <w:tab/>
        <w:t xml:space="preserve">Лошадь может стартовать не более двух раз в день, однако, </w:t>
      </w:r>
      <w:r w:rsidRPr="00027798">
        <w:rPr>
          <w:rFonts w:ascii="Times New Roman" w:hAnsi="Times New Roman"/>
          <w:bCs/>
          <w:color w:val="191919"/>
          <w:sz w:val="24"/>
          <w:szCs w:val="24"/>
        </w:rPr>
        <w:t xml:space="preserve">по усмотрению Главного судьи, может быть разрешен третий старт лошади в случае, если лошадь выступает в маршрутах с высотой препятствий 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не выше 100 см, кроме лошадей </w:t>
      </w:r>
      <w:r w:rsidRPr="00027798">
        <w:rPr>
          <w:rFonts w:ascii="Times New Roman" w:hAnsi="Times New Roman"/>
          <w:bCs/>
          <w:color w:val="191919"/>
          <w:sz w:val="24"/>
          <w:szCs w:val="24"/>
        </w:rPr>
        <w:t>5 лет, которые не могут стартовать более 2 раз в день.</w:t>
      </w:r>
    </w:p>
    <w:p w:rsidR="00FC2567" w:rsidRDefault="00FC2567" w:rsidP="00FC256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Pr="00BB650F">
        <w:rPr>
          <w:rFonts w:ascii="Times New Roman" w:hAnsi="Times New Roman"/>
          <w:bCs/>
          <w:color w:val="191919"/>
          <w:sz w:val="24"/>
          <w:szCs w:val="24"/>
        </w:rPr>
        <w:t>Лошади 5 лет не могут стартовать в маршрутах с высотой препятствий более 110 см.</w:t>
      </w:r>
    </w:p>
    <w:p w:rsidR="004F3F32" w:rsidRPr="00FC2567" w:rsidRDefault="00FC2567" w:rsidP="00FC2567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  <w:t xml:space="preserve">Спортивные пары, принимающие участие в </w:t>
      </w:r>
      <w:proofErr w:type="gramStart"/>
      <w:r>
        <w:rPr>
          <w:rFonts w:ascii="Times New Roman" w:hAnsi="Times New Roman"/>
          <w:bCs/>
          <w:color w:val="191919"/>
          <w:sz w:val="24"/>
          <w:szCs w:val="24"/>
        </w:rPr>
        <w:t>зачетах</w:t>
      </w:r>
      <w:proofErr w:type="gramEnd"/>
      <w:r>
        <w:rPr>
          <w:rFonts w:ascii="Times New Roman" w:hAnsi="Times New Roman"/>
          <w:bCs/>
          <w:color w:val="191919"/>
          <w:sz w:val="24"/>
          <w:szCs w:val="24"/>
        </w:rPr>
        <w:t xml:space="preserve"> по детям допускаются участию в открытом классе в других маршрутах.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DA2805" w:rsidRPr="00A259D4" w:rsidRDefault="00174B8D" w:rsidP="0017101D">
      <w:pPr>
        <w:jc w:val="both"/>
      </w:pPr>
      <w:r>
        <w:rPr>
          <w:bCs/>
        </w:rPr>
        <w:tab/>
      </w:r>
      <w:r w:rsidR="00DA2805" w:rsidRPr="00A259D4">
        <w:rPr>
          <w:bCs/>
        </w:rPr>
        <w:t>Предварительные заявки подаются</w:t>
      </w:r>
      <w:r w:rsidR="00DA2805" w:rsidRPr="00A259D4">
        <w:t xml:space="preserve"> </w:t>
      </w:r>
      <w:r w:rsidR="00DA2805" w:rsidRPr="00A259D4">
        <w:rPr>
          <w:bCs/>
        </w:rPr>
        <w:t xml:space="preserve">по установленной форме до </w:t>
      </w:r>
      <w:r w:rsidR="00FC2567">
        <w:rPr>
          <w:b/>
        </w:rPr>
        <w:t>14.11</w:t>
      </w:r>
      <w:r w:rsidR="00DA2805" w:rsidRPr="00A259D4">
        <w:rPr>
          <w:b/>
        </w:rPr>
        <w:t xml:space="preserve">.2018 до 18:00 </w:t>
      </w:r>
    </w:p>
    <w:p w:rsidR="00DA2805" w:rsidRDefault="00DA2805" w:rsidP="0017101D">
      <w:pPr>
        <w:jc w:val="both"/>
        <w:rPr>
          <w:b/>
        </w:rPr>
      </w:pPr>
      <w:proofErr w:type="gramStart"/>
      <w:r w:rsidRPr="00A259D4">
        <w:rPr>
          <w:lang w:val="en-US"/>
        </w:rPr>
        <w:t>e</w:t>
      </w:r>
      <w:r w:rsidRPr="00A259D4">
        <w:t>-</w:t>
      </w:r>
      <w:r w:rsidRPr="00A259D4">
        <w:rPr>
          <w:lang w:val="en-US"/>
        </w:rPr>
        <w:t>mail</w:t>
      </w:r>
      <w:proofErr w:type="gramEnd"/>
      <w:r w:rsidRPr="00A259D4">
        <w:t xml:space="preserve">: </w:t>
      </w:r>
      <w:hyperlink r:id="rId15" w:history="1">
        <w:r w:rsidRPr="00A259D4">
          <w:rPr>
            <w:rStyle w:val="a6"/>
            <w:lang w:val="en-US"/>
          </w:rPr>
          <w:t>mshapkova</w:t>
        </w:r>
        <w:r w:rsidRPr="00A259D4">
          <w:rPr>
            <w:rStyle w:val="a6"/>
          </w:rPr>
          <w:t>@</w:t>
        </w:r>
        <w:r w:rsidRPr="00A259D4">
          <w:rPr>
            <w:rStyle w:val="a6"/>
            <w:lang w:val="en-US"/>
          </w:rPr>
          <w:t>gmail</w:t>
        </w:r>
        <w:r w:rsidRPr="00A259D4">
          <w:rPr>
            <w:rStyle w:val="a6"/>
          </w:rPr>
          <w:t>.</w:t>
        </w:r>
        <w:r w:rsidRPr="00A259D4">
          <w:rPr>
            <w:rStyle w:val="a6"/>
            <w:lang w:val="en-US"/>
          </w:rPr>
          <w:t>com</w:t>
        </w:r>
      </w:hyperlink>
      <w:r w:rsidRPr="00A259D4">
        <w:t xml:space="preserve"> и по телефону: </w:t>
      </w:r>
      <w:r w:rsidRPr="00A259D4">
        <w:rPr>
          <w:b/>
          <w:color w:val="3333FF"/>
        </w:rPr>
        <w:t>+7(910)392-95-87</w:t>
      </w:r>
      <w:r w:rsidRPr="00A259D4">
        <w:rPr>
          <w:b/>
        </w:rPr>
        <w:t xml:space="preserve"> (Щапкова Марина</w:t>
      </w:r>
      <w:r w:rsidR="00543BFF">
        <w:rPr>
          <w:b/>
        </w:rPr>
        <w:t xml:space="preserve"> Юрьевна</w:t>
      </w:r>
      <w:r w:rsidRPr="00A259D4">
        <w:rPr>
          <w:b/>
        </w:rPr>
        <w:t>)</w:t>
      </w:r>
      <w:r w:rsidR="00543BFF">
        <w:rPr>
          <w:b/>
        </w:rPr>
        <w:t>.</w:t>
      </w:r>
    </w:p>
    <w:p w:rsidR="00543BFF" w:rsidRPr="00543BFF" w:rsidRDefault="00543BFF" w:rsidP="0017101D">
      <w:pPr>
        <w:pStyle w:val="afa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543BFF">
        <w:rPr>
          <w:color w:val="000000"/>
        </w:rPr>
        <w:t>Обо всех изменениях в заявках на участие просьба сообщить по e-</w:t>
      </w:r>
      <w:proofErr w:type="spellStart"/>
      <w:r w:rsidRPr="00543BFF">
        <w:rPr>
          <w:color w:val="000000"/>
        </w:rPr>
        <w:t>mail</w:t>
      </w:r>
      <w:proofErr w:type="spellEnd"/>
      <w:r w:rsidRPr="00543BFF">
        <w:rPr>
          <w:color w:val="000000"/>
        </w:rPr>
        <w:t>: mshapkova@gmail.com или по телефону: +7(910)392-95-87</w:t>
      </w:r>
      <w:r>
        <w:rPr>
          <w:color w:val="000000"/>
        </w:rPr>
        <w:t xml:space="preserve"> (</w:t>
      </w:r>
      <w:r w:rsidRPr="00543BFF">
        <w:rPr>
          <w:color w:val="000000"/>
        </w:rPr>
        <w:t>Щапкова Марина Юрьевна</w:t>
      </w:r>
      <w:r>
        <w:rPr>
          <w:color w:val="000000"/>
        </w:rPr>
        <w:t>)</w:t>
      </w:r>
    </w:p>
    <w:p w:rsidR="00DA2805" w:rsidRPr="00A259D4" w:rsidRDefault="00DA2805" w:rsidP="0017101D">
      <w:pPr>
        <w:jc w:val="both"/>
      </w:pPr>
      <w:r w:rsidRPr="00A259D4">
        <w:tab/>
        <w:t>Окончательные заявки – на мандатной комиссии.</w:t>
      </w:r>
    </w:p>
    <w:p w:rsidR="00DA2805" w:rsidRPr="00A259D4" w:rsidRDefault="00DA2805" w:rsidP="00DA2805">
      <w:pPr>
        <w:jc w:val="both"/>
      </w:pPr>
    </w:p>
    <w:p w:rsidR="00215564" w:rsidRDefault="00DA2805" w:rsidP="00DA2805">
      <w:pPr>
        <w:jc w:val="both"/>
        <w:rPr>
          <w:b/>
          <w:color w:val="191919"/>
        </w:rPr>
      </w:pPr>
      <w:r w:rsidRPr="00A259D4">
        <w:rPr>
          <w:b/>
          <w:color w:val="FF0000"/>
        </w:rPr>
        <w:t>!</w:t>
      </w:r>
      <w:r w:rsidRPr="00A259D4">
        <w:rPr>
          <w:rFonts w:ascii="Cambria" w:hAnsi="Cambria"/>
          <w:b/>
        </w:rPr>
        <w:t xml:space="preserve"> </w:t>
      </w:r>
      <w:r w:rsidRPr="00A259D4">
        <w:rPr>
          <w:b/>
          <w:color w:val="191919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 w:rsidRPr="00A259D4">
        <w:rPr>
          <w:b/>
          <w:color w:val="191919"/>
        </w:rPr>
        <w:t>соревнованиях</w:t>
      </w:r>
      <w:proofErr w:type="gramEnd"/>
      <w:r w:rsidRPr="00A259D4">
        <w:rPr>
          <w:b/>
          <w:color w:val="191919"/>
        </w:rPr>
        <w:t xml:space="preserve"> оплачивают двойной стартовый взнос.</w:t>
      </w:r>
    </w:p>
    <w:p w:rsidR="009D6DB0" w:rsidRPr="00CC60B2" w:rsidRDefault="009D6DB0" w:rsidP="00DA2805">
      <w:pPr>
        <w:jc w:val="both"/>
        <w:rPr>
          <w:b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CC60B2" w:rsidRDefault="00CC60B2" w:rsidP="00CC60B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D6F8C">
        <w:rPr>
          <w:rFonts w:ascii="Times New Roman" w:hAnsi="Times New Roman"/>
          <w:bCs/>
          <w:sz w:val="24"/>
          <w:szCs w:val="24"/>
        </w:rPr>
        <w:t xml:space="preserve">К участию в </w:t>
      </w:r>
      <w:proofErr w:type="gramStart"/>
      <w:r w:rsidR="005D6F8C">
        <w:rPr>
          <w:rFonts w:ascii="Times New Roman" w:hAnsi="Times New Roman"/>
          <w:bCs/>
          <w:sz w:val="24"/>
          <w:szCs w:val="24"/>
        </w:rPr>
        <w:t>соревнованиях</w:t>
      </w:r>
      <w:proofErr w:type="gramEnd"/>
      <w:r w:rsidR="005D6F8C">
        <w:rPr>
          <w:rFonts w:ascii="Times New Roman" w:hAnsi="Times New Roman"/>
          <w:bCs/>
          <w:sz w:val="24"/>
          <w:szCs w:val="24"/>
        </w:rPr>
        <w:t xml:space="preserve"> допускаются спортсмены, имеющие действующую регистрацию ФКСР.</w:t>
      </w:r>
    </w:p>
    <w:p w:rsidR="005D6F8C" w:rsidRDefault="00CC60B2" w:rsidP="00CC60B2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D6F8C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D6F8C" w:rsidRPr="00221E82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</w:r>
      <w:r w:rsidRPr="00221E82">
        <w:rPr>
          <w:b/>
        </w:rPr>
        <w:t>документ, подтверждающий регистрацию ФКСР на 201</w:t>
      </w:r>
      <w:r w:rsidR="004B01F7" w:rsidRPr="00221E82">
        <w:rPr>
          <w:b/>
        </w:rPr>
        <w:t>8</w:t>
      </w:r>
      <w:r w:rsidRPr="00221E82">
        <w:rPr>
          <w:b/>
        </w:rPr>
        <w:t xml:space="preserve"> год</w:t>
      </w:r>
      <w:r w:rsidRPr="00221E82">
        <w:t>;</w:t>
      </w:r>
    </w:p>
    <w:p w:rsidR="00CB095B" w:rsidRPr="00221E82" w:rsidRDefault="00CB095B" w:rsidP="00CC60B2">
      <w:pPr>
        <w:tabs>
          <w:tab w:val="left" w:pos="709"/>
        </w:tabs>
        <w:spacing w:line="276" w:lineRule="auto"/>
        <w:ind w:left="284"/>
        <w:jc w:val="both"/>
      </w:pPr>
      <w:r w:rsidRPr="00221E82">
        <w:t>–</w:t>
      </w:r>
      <w:r w:rsidRPr="00221E82">
        <w:tab/>
      </w:r>
      <w:r w:rsidRPr="00221E82">
        <w:rPr>
          <w:b/>
        </w:rPr>
        <w:t xml:space="preserve">документ, подтверждающий оплату взноса за участие в </w:t>
      </w:r>
      <w:proofErr w:type="gramStart"/>
      <w:r w:rsidRPr="00221E82">
        <w:rPr>
          <w:b/>
        </w:rPr>
        <w:t>соревнованиях</w:t>
      </w:r>
      <w:proofErr w:type="gramEnd"/>
      <w:r w:rsidRPr="00221E82">
        <w:rPr>
          <w:b/>
        </w:rPr>
        <w:t xml:space="preserve"> ФКСНО на 2018 год</w:t>
      </w:r>
      <w:r w:rsidRPr="00221E82">
        <w:t>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</w:t>
      </w:r>
      <w:proofErr w:type="gramStart"/>
      <w:r w:rsidRPr="005D6F8C">
        <w:rPr>
          <w:b/>
        </w:rPr>
        <w:t>т(</w:t>
      </w:r>
      <w:proofErr w:type="gramEnd"/>
      <w:r w:rsidRPr="005D6F8C">
        <w:rPr>
          <w:b/>
        </w:rPr>
        <w:t>а) спортивной лошади ФКСР</w:t>
      </w:r>
      <w:r>
        <w:t>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 xml:space="preserve">(зачетная </w:t>
      </w:r>
      <w:r w:rsidR="00C9339F">
        <w:tab/>
      </w:r>
      <w:r>
        <w:t>кни</w:t>
      </w:r>
      <w:r w:rsidR="00E1256F">
        <w:t xml:space="preserve">жка, удостоверение о спортивном </w:t>
      </w:r>
      <w:r>
        <w:t>разряде/звании);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медицинская </w:t>
      </w:r>
      <w:r>
        <w:tab/>
        <w:t xml:space="preserve">справка </w:t>
      </w:r>
      <w:r w:rsidR="00C9339F">
        <w:tab/>
      </w:r>
      <w:r>
        <w:t xml:space="preserve">на участие в </w:t>
      </w:r>
      <w:proofErr w:type="gramStart"/>
      <w:r>
        <w:t>соревнованиях</w:t>
      </w:r>
      <w:proofErr w:type="gramEnd"/>
      <w:r>
        <w:t>;</w:t>
      </w:r>
    </w:p>
    <w:p w:rsidR="003036F8" w:rsidRDefault="005D6F8C" w:rsidP="00CC60B2">
      <w:pPr>
        <w:tabs>
          <w:tab w:val="left" w:pos="709"/>
        </w:tabs>
        <w:spacing w:line="276" w:lineRule="auto"/>
        <w:ind w:left="284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 w:rsidR="00E1256F">
        <w:rPr>
          <w:b/>
        </w:rPr>
        <w:t xml:space="preserve">лет, </w:t>
      </w:r>
      <w:r w:rsidR="00C9339F">
        <w:rPr>
          <w:b/>
        </w:rPr>
        <w:tab/>
      </w:r>
      <w:r w:rsidRPr="005D6F8C">
        <w:rPr>
          <w:b/>
        </w:rPr>
        <w:t>требуется нотариально заверенные довер</w:t>
      </w:r>
      <w:r w:rsidR="00E1256F">
        <w:rPr>
          <w:b/>
        </w:rPr>
        <w:t xml:space="preserve">енность (заявление) тренеру от родителей или </w:t>
      </w:r>
      <w:r w:rsidR="00C9339F">
        <w:rPr>
          <w:b/>
        </w:rPr>
        <w:tab/>
      </w:r>
      <w:r w:rsidRPr="005D6F8C">
        <w:rPr>
          <w:b/>
        </w:rPr>
        <w:t>законного опекуна на право действ</w:t>
      </w:r>
      <w:r w:rsidR="00E1256F">
        <w:rPr>
          <w:b/>
        </w:rPr>
        <w:t xml:space="preserve">овать от их имени и разрешение </w:t>
      </w:r>
      <w:r>
        <w:rPr>
          <w:b/>
        </w:rPr>
        <w:tab/>
      </w:r>
      <w:r w:rsidR="00E1256F">
        <w:rPr>
          <w:b/>
        </w:rPr>
        <w:t>на</w:t>
      </w:r>
      <w:r w:rsidR="00C9339F">
        <w:rPr>
          <w:b/>
        </w:rPr>
        <w:t xml:space="preserve"> </w:t>
      </w:r>
      <w:r w:rsidR="00E1256F">
        <w:rPr>
          <w:b/>
        </w:rPr>
        <w:t xml:space="preserve">участие в </w:t>
      </w:r>
      <w:r w:rsidR="00C9339F">
        <w:rPr>
          <w:b/>
        </w:rPr>
        <w:tab/>
      </w:r>
      <w:proofErr w:type="gramStart"/>
      <w:r w:rsidR="00E1256F">
        <w:rPr>
          <w:b/>
        </w:rPr>
        <w:t>соревнованиях</w:t>
      </w:r>
      <w:proofErr w:type="gramEnd"/>
      <w:r w:rsidR="00E1256F">
        <w:rPr>
          <w:b/>
        </w:rPr>
        <w:t xml:space="preserve"> по конному спорту;</w:t>
      </w:r>
    </w:p>
    <w:p w:rsidR="005D6F8C" w:rsidRPr="003036F8" w:rsidRDefault="003036F8" w:rsidP="00CC60B2">
      <w:pPr>
        <w:tabs>
          <w:tab w:val="left" w:pos="709"/>
        </w:tabs>
        <w:spacing w:line="276" w:lineRule="auto"/>
        <w:ind w:left="284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 w:rsidR="00D53428">
        <w:rPr>
          <w:bCs/>
        </w:rPr>
        <w:t xml:space="preserve">для детей, а также для юношей, </w:t>
      </w:r>
      <w:r w:rsidR="005D6F8C">
        <w:rPr>
          <w:bCs/>
        </w:rPr>
        <w:t xml:space="preserve">в </w:t>
      </w:r>
      <w:proofErr w:type="gramStart"/>
      <w:r w:rsidR="005D6F8C">
        <w:rPr>
          <w:bCs/>
        </w:rPr>
        <w:t>случае</w:t>
      </w:r>
      <w:proofErr w:type="gramEnd"/>
      <w:r w:rsidR="005D6F8C">
        <w:rPr>
          <w:bCs/>
        </w:rPr>
        <w:t xml:space="preserve"> их участия </w:t>
      </w:r>
      <w:r w:rsidR="00DA2805">
        <w:rPr>
          <w:bCs/>
        </w:rPr>
        <w:t xml:space="preserve">в соревнованиях более старшей </w:t>
      </w:r>
      <w:r w:rsidR="00DA2805">
        <w:rPr>
          <w:bCs/>
        </w:rPr>
        <w:tab/>
      </w:r>
      <w:r w:rsidR="005D6F8C">
        <w:rPr>
          <w:bCs/>
        </w:rPr>
        <w:t>возрастной категории – заявление тренера о технич</w:t>
      </w:r>
      <w:r w:rsidR="00DA2805">
        <w:rPr>
          <w:bCs/>
        </w:rPr>
        <w:t xml:space="preserve">еской готовности спортсмена и </w:t>
      </w:r>
      <w:r w:rsidR="00DA2805">
        <w:rPr>
          <w:bCs/>
        </w:rPr>
        <w:lastRenderedPageBreak/>
        <w:tab/>
      </w:r>
      <w:r w:rsidR="005D6F8C">
        <w:rPr>
          <w:bCs/>
        </w:rPr>
        <w:t>заверенные нотариально или написанные в присут</w:t>
      </w:r>
      <w:r w:rsidR="00DA2805">
        <w:rPr>
          <w:bCs/>
        </w:rPr>
        <w:t xml:space="preserve">ствии Главного судьи/Главного </w:t>
      </w:r>
      <w:r w:rsidR="00DA2805">
        <w:rPr>
          <w:bCs/>
        </w:rPr>
        <w:tab/>
      </w:r>
      <w:r w:rsidR="005D6F8C">
        <w:rPr>
          <w:bCs/>
        </w:rPr>
        <w:t>секретаря соревнований заявления от родителей об их согласии;</w:t>
      </w:r>
    </w:p>
    <w:p w:rsidR="005D6F8C" w:rsidRDefault="005D6F8C" w:rsidP="00CC60B2">
      <w:pPr>
        <w:tabs>
          <w:tab w:val="left" w:pos="709"/>
        </w:tabs>
        <w:spacing w:line="276" w:lineRule="auto"/>
        <w:ind w:left="284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через </w:t>
      </w:r>
      <w:r>
        <w:tab/>
        <w:t>ФКСР.</w:t>
      </w:r>
    </w:p>
    <w:p w:rsidR="009D6DB0" w:rsidRDefault="009D6DB0" w:rsidP="00697991">
      <w:pPr>
        <w:tabs>
          <w:tab w:val="left" w:pos="3402"/>
          <w:tab w:val="left" w:pos="5670"/>
        </w:tabs>
        <w:spacing w:line="276" w:lineRule="auto"/>
        <w:ind w:firstLine="567"/>
        <w:jc w:val="both"/>
      </w:pPr>
    </w:p>
    <w:p w:rsidR="00FC2567" w:rsidRDefault="00FC2567" w:rsidP="00FC2567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FC2567" w:rsidRDefault="00FC2567" w:rsidP="00FC2567">
      <w:pPr>
        <w:tabs>
          <w:tab w:val="left" w:pos="3402"/>
          <w:tab w:val="left" w:pos="5670"/>
        </w:tabs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Всадники, не достигшие 16 лет, не могут принимать участие в </w:t>
      </w:r>
      <w:proofErr w:type="gramStart"/>
      <w:r>
        <w:rPr>
          <w:b/>
          <w:i/>
        </w:rPr>
        <w:t>соревнованиях</w:t>
      </w:r>
      <w:proofErr w:type="gramEnd"/>
      <w:r>
        <w:rPr>
          <w:b/>
          <w:i/>
        </w:rPr>
        <w:t xml:space="preserve"> на лошадях, моложе 6-ти лет.</w:t>
      </w:r>
    </w:p>
    <w:p w:rsidR="005D6F8C" w:rsidRDefault="00FC2567" w:rsidP="00FC2567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 w:rsidRPr="0077304A">
        <w:rPr>
          <w:b/>
          <w:bCs/>
          <w:i/>
          <w:iCs/>
        </w:rPr>
        <w:t xml:space="preserve">Для </w:t>
      </w:r>
      <w:r>
        <w:rPr>
          <w:b/>
          <w:bCs/>
          <w:i/>
          <w:iCs/>
        </w:rPr>
        <w:t xml:space="preserve">всех категорий </w:t>
      </w:r>
      <w:r w:rsidRPr="0077304A">
        <w:rPr>
          <w:b/>
          <w:bCs/>
          <w:i/>
          <w:iCs/>
        </w:rPr>
        <w:t>всадников обязательно ношение защитного шлема во время тренировки, разминки и выступления.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259D4" w:rsidRPr="00543BFF" w:rsidRDefault="00A65238" w:rsidP="00A65238">
      <w:pPr>
        <w:ind w:firstLine="708"/>
        <w:jc w:val="both"/>
        <w:rPr>
          <w:b/>
          <w:color w:val="191919"/>
        </w:rPr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A259D4" w:rsidRPr="00543BFF" w:rsidRDefault="00A65238" w:rsidP="00504045">
      <w:pPr>
        <w:rPr>
          <w:b/>
        </w:rPr>
      </w:pPr>
      <w:r w:rsidRPr="00A631BA">
        <w:t xml:space="preserve">Жеребьевка участников </w:t>
      </w:r>
      <w:r w:rsidRPr="00A259D4">
        <w:t xml:space="preserve">проводится </w:t>
      </w:r>
      <w:r w:rsidR="00FC2567" w:rsidRPr="0017101D">
        <w:rPr>
          <w:b/>
        </w:rPr>
        <w:t>17</w:t>
      </w:r>
      <w:r w:rsidR="00CB095B" w:rsidRPr="0017101D">
        <w:rPr>
          <w:b/>
        </w:rPr>
        <w:t>.</w:t>
      </w:r>
      <w:r w:rsidR="00FC2567" w:rsidRPr="0017101D">
        <w:rPr>
          <w:b/>
        </w:rPr>
        <w:t>11</w:t>
      </w:r>
      <w:r w:rsidR="00A631BA" w:rsidRPr="0017101D">
        <w:rPr>
          <w:b/>
        </w:rPr>
        <w:t>.</w:t>
      </w:r>
      <w:r w:rsidR="00CB095B" w:rsidRPr="0017101D">
        <w:rPr>
          <w:b/>
        </w:rPr>
        <w:t>2018</w:t>
      </w:r>
      <w:r w:rsidRPr="0017101D">
        <w:rPr>
          <w:b/>
        </w:rPr>
        <w:t xml:space="preserve"> </w:t>
      </w:r>
      <w:r w:rsidR="00215564" w:rsidRPr="0017101D">
        <w:rPr>
          <w:b/>
        </w:rPr>
        <w:t>в</w:t>
      </w:r>
      <w:r w:rsidR="0078476B" w:rsidRPr="0017101D">
        <w:rPr>
          <w:b/>
        </w:rPr>
        <w:t xml:space="preserve"> </w:t>
      </w:r>
      <w:r w:rsidR="00DA2805" w:rsidRPr="0017101D">
        <w:rPr>
          <w:b/>
        </w:rPr>
        <w:t>11</w:t>
      </w:r>
      <w:r w:rsidR="00174B8D" w:rsidRPr="0017101D">
        <w:rPr>
          <w:b/>
        </w:rPr>
        <w:t>:</w:t>
      </w:r>
      <w:r w:rsidRPr="0017101D">
        <w:rPr>
          <w:b/>
        </w:rPr>
        <w:t>00</w:t>
      </w:r>
    </w:p>
    <w:p w:rsidR="00A65238" w:rsidRPr="0017101D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7101D">
        <w:rPr>
          <w:b/>
          <w:bCs/>
          <w:sz w:val="28"/>
          <w:szCs w:val="28"/>
        </w:rPr>
        <w:t>ПРОГРАММА СОРЕВНОВАНИЙ</w:t>
      </w: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8079"/>
      </w:tblGrid>
      <w:tr w:rsidR="00C95DB8" w:rsidTr="00C95DB8">
        <w:trPr>
          <w:trHeight w:val="400"/>
        </w:trPr>
        <w:tc>
          <w:tcPr>
            <w:tcW w:w="1701" w:type="dxa"/>
            <w:shd w:val="clear" w:color="auto" w:fill="8DB3E2" w:themeFill="text2" w:themeFillTint="66"/>
          </w:tcPr>
          <w:p w:rsidR="00C95DB8" w:rsidRPr="006A73B8" w:rsidRDefault="00C95DB8" w:rsidP="00BE7691">
            <w:pPr>
              <w:jc w:val="center"/>
              <w:rPr>
                <w:b/>
              </w:rPr>
            </w:pPr>
            <w:r w:rsidRPr="006A73B8">
              <w:rPr>
                <w:b/>
              </w:rPr>
              <w:t>Дата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95DB8" w:rsidRPr="006A73B8" w:rsidRDefault="00C95DB8" w:rsidP="00BE7691">
            <w:pPr>
              <w:jc w:val="center"/>
              <w:rPr>
                <w:b/>
              </w:rPr>
            </w:pPr>
            <w:r w:rsidRPr="006A73B8">
              <w:rPr>
                <w:b/>
              </w:rPr>
              <w:t>Время</w:t>
            </w:r>
          </w:p>
        </w:tc>
        <w:tc>
          <w:tcPr>
            <w:tcW w:w="8079" w:type="dxa"/>
            <w:shd w:val="clear" w:color="auto" w:fill="8DB3E2" w:themeFill="text2" w:themeFillTint="66"/>
          </w:tcPr>
          <w:p w:rsidR="00C95DB8" w:rsidRPr="006A73B8" w:rsidRDefault="00C95DB8" w:rsidP="00BE7691">
            <w:pPr>
              <w:jc w:val="center"/>
              <w:rPr>
                <w:b/>
              </w:rPr>
            </w:pPr>
            <w:r w:rsidRPr="006A73B8">
              <w:rPr>
                <w:b/>
              </w:rPr>
              <w:t>Программа соревнований</w:t>
            </w:r>
          </w:p>
        </w:tc>
      </w:tr>
      <w:tr w:rsidR="00C95DB8" w:rsidTr="00C95DB8">
        <w:tc>
          <w:tcPr>
            <w:tcW w:w="1701" w:type="dxa"/>
            <w:vMerge w:val="restart"/>
          </w:tcPr>
          <w:p w:rsidR="00C95DB8" w:rsidRPr="005B2684" w:rsidRDefault="00C95DB8" w:rsidP="00BE7691">
            <w:pPr>
              <w:jc w:val="center"/>
              <w:rPr>
                <w:b/>
                <w:i/>
              </w:rPr>
            </w:pPr>
            <w:r w:rsidRPr="005B2684">
              <w:rPr>
                <w:b/>
                <w:i/>
              </w:rPr>
              <w:t>17 ноября (суббота)</w:t>
            </w:r>
          </w:p>
        </w:tc>
        <w:tc>
          <w:tcPr>
            <w:tcW w:w="993" w:type="dxa"/>
          </w:tcPr>
          <w:p w:rsidR="00C95DB8" w:rsidRPr="005B2684" w:rsidRDefault="00C95DB8" w:rsidP="00BE7691">
            <w:pPr>
              <w:jc w:val="center"/>
              <w:rPr>
                <w:b/>
              </w:rPr>
            </w:pPr>
            <w:r w:rsidRPr="005B2684">
              <w:rPr>
                <w:b/>
              </w:rPr>
              <w:t>09:00</w:t>
            </w:r>
          </w:p>
        </w:tc>
        <w:tc>
          <w:tcPr>
            <w:tcW w:w="8079" w:type="dxa"/>
          </w:tcPr>
          <w:p w:rsidR="00C95DB8" w:rsidRDefault="00C95DB8" w:rsidP="00BE7691">
            <w:r w:rsidRPr="005A3954">
              <w:rPr>
                <w:b/>
                <w:i/>
                <w:color w:val="191919"/>
              </w:rPr>
              <w:t>Мандатная комиссия</w:t>
            </w:r>
          </w:p>
        </w:tc>
      </w:tr>
      <w:tr w:rsidR="00C95DB8" w:rsidTr="00C95DB8"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>
              <w:rPr>
                <w:b/>
                <w:color w:val="191919"/>
              </w:rPr>
              <w:t>11</w:t>
            </w:r>
            <w:r w:rsidRPr="00C97242">
              <w:rPr>
                <w:b/>
                <w:color w:val="191919"/>
              </w:rPr>
              <w:t>:00</w:t>
            </w:r>
          </w:p>
        </w:tc>
        <w:tc>
          <w:tcPr>
            <w:tcW w:w="8079" w:type="dxa"/>
          </w:tcPr>
          <w:p w:rsidR="00C95DB8" w:rsidRDefault="00C95DB8" w:rsidP="00BE7691">
            <w:r>
              <w:rPr>
                <w:b/>
                <w:i/>
                <w:color w:val="191919"/>
              </w:rPr>
              <w:t>Жеребьевка участников</w:t>
            </w:r>
          </w:p>
        </w:tc>
      </w:tr>
      <w:tr w:rsidR="00C95DB8" w:rsidTr="00C95DB8"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>
              <w:rPr>
                <w:b/>
                <w:lang w:eastAsia="en-US"/>
              </w:rPr>
              <w:t>12:00</w:t>
            </w:r>
          </w:p>
        </w:tc>
        <w:tc>
          <w:tcPr>
            <w:tcW w:w="8079" w:type="dxa"/>
          </w:tcPr>
          <w:p w:rsidR="00C95DB8" w:rsidRPr="0078476B" w:rsidRDefault="00C95DB8" w:rsidP="00BE7691">
            <w:pPr>
              <w:tabs>
                <w:tab w:val="left" w:pos="1803"/>
              </w:tabs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Маршрут №</w:t>
            </w:r>
            <w:r w:rsidRPr="0078476B">
              <w:rPr>
                <w:b/>
                <w:i/>
                <w:iCs/>
                <w:lang w:eastAsia="en-US"/>
              </w:rPr>
              <w:t xml:space="preserve">1 – </w:t>
            </w:r>
            <w:r>
              <w:rPr>
                <w:b/>
                <w:i/>
                <w:iCs/>
                <w:lang w:eastAsia="en-US"/>
              </w:rPr>
              <w:t>60 см</w:t>
            </w:r>
            <w:r w:rsidRPr="0078476B">
              <w:rPr>
                <w:i/>
                <w:iCs/>
                <w:lang w:eastAsia="en-US"/>
              </w:rPr>
              <w:t xml:space="preserve"> </w:t>
            </w:r>
            <w:r w:rsidRPr="00DB651D">
              <w:rPr>
                <w:b/>
                <w:color w:val="001F5F"/>
              </w:rPr>
              <w:t>«</w:t>
            </w:r>
            <w:r w:rsidRPr="00DB651D">
              <w:rPr>
                <w:b/>
                <w:i/>
                <w:color w:val="191919"/>
              </w:rPr>
              <w:t>Приближенный к норме времени», таб. «</w:t>
            </w:r>
            <w:r w:rsidRPr="00DB651D">
              <w:rPr>
                <w:b/>
                <w:i/>
                <w:color w:val="191919"/>
                <w:lang w:val="en-US"/>
              </w:rPr>
              <w:t>B</w:t>
            </w:r>
            <w:r w:rsidRPr="00DB651D">
              <w:rPr>
                <w:b/>
                <w:i/>
                <w:color w:val="191919"/>
              </w:rPr>
              <w:t>»*</w:t>
            </w:r>
          </w:p>
          <w:p w:rsidR="00C95DB8" w:rsidRDefault="00C95DB8" w:rsidP="00BE7691">
            <w:r>
              <w:rPr>
                <w:i/>
                <w:iCs/>
                <w:lang w:eastAsia="en-US"/>
              </w:rPr>
              <w:t>- открытый класс</w:t>
            </w:r>
            <w:r w:rsidRPr="00B34726">
              <w:rPr>
                <w:b/>
                <w:color w:val="002060"/>
              </w:rPr>
              <w:t xml:space="preserve"> </w:t>
            </w:r>
            <w:r w:rsidRPr="00CD57E6">
              <w:rPr>
                <w:b/>
                <w:color w:val="00B0F0"/>
              </w:rPr>
              <w:t>Кубок КСК «Пассаж»</w:t>
            </w:r>
          </w:p>
        </w:tc>
      </w:tr>
      <w:tr w:rsidR="00C95DB8" w:rsidTr="00C95DB8"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8079" w:type="dxa"/>
          </w:tcPr>
          <w:p w:rsidR="00C95DB8" w:rsidRDefault="00C95DB8" w:rsidP="00BE7691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2А</w:t>
            </w:r>
            <w:r w:rsidRPr="00EF1CF7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85-100 см</w:t>
            </w:r>
            <w:r w:rsidRPr="00BF4D99">
              <w:rPr>
                <w:b/>
                <w:i/>
                <w:color w:val="191919"/>
              </w:rPr>
              <w:t xml:space="preserve"> в две фазы, ст. </w:t>
            </w:r>
            <w:r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C95DB8" w:rsidRDefault="00C95DB8" w:rsidP="00BE7691"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>» (5-6-7 лет) – 85-95-100 см</w:t>
            </w:r>
            <w:r w:rsidRPr="00CD57E6">
              <w:rPr>
                <w:b/>
                <w:color w:val="00B050"/>
              </w:rPr>
              <w:t xml:space="preserve"> Кубок Нижегородской области</w:t>
            </w:r>
          </w:p>
        </w:tc>
      </w:tr>
      <w:tr w:rsidR="00C95DB8" w:rsidTr="00C95DB8">
        <w:trPr>
          <w:trHeight w:val="1146"/>
        </w:trPr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8079" w:type="dxa"/>
          </w:tcPr>
          <w:p w:rsidR="00C95DB8" w:rsidRPr="00BF4D99" w:rsidRDefault="00C95DB8" w:rsidP="00BE7691">
            <w:pPr>
              <w:rPr>
                <w:i/>
                <w:color w:val="191919"/>
                <w:sz w:val="22"/>
                <w:szCs w:val="22"/>
                <w:lang w:eastAsia="en-US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2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>
              <w:rPr>
                <w:b/>
                <w:i/>
                <w:color w:val="191919"/>
              </w:rPr>
              <w:t>80-90 см</w:t>
            </w:r>
            <w:r w:rsidRPr="00BF4D99">
              <w:rPr>
                <w:b/>
                <w:i/>
                <w:color w:val="191919"/>
              </w:rPr>
              <w:t xml:space="preserve"> в две фазы, ст. </w:t>
            </w:r>
            <w:r>
              <w:rPr>
                <w:b/>
                <w:i/>
                <w:color w:val="191919"/>
              </w:rPr>
              <w:t>16.16.5.6</w:t>
            </w:r>
            <w:r w:rsidRPr="00BF4D99">
              <w:rPr>
                <w:b/>
                <w:i/>
                <w:color w:val="191919"/>
              </w:rPr>
              <w:t>, табл. В</w:t>
            </w:r>
            <w:r w:rsidRPr="00BF4D99">
              <w:rPr>
                <w:i/>
                <w:color w:val="191919"/>
              </w:rPr>
              <w:t xml:space="preserve"> </w:t>
            </w:r>
          </w:p>
          <w:p w:rsidR="00C95DB8" w:rsidRDefault="00C95DB8" w:rsidP="00BE7691">
            <w:pPr>
              <w:rPr>
                <w:b/>
                <w:color w:val="00B0F0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>
              <w:rPr>
                <w:i/>
                <w:color w:val="191919"/>
              </w:rPr>
              <w:t xml:space="preserve"> </w:t>
            </w:r>
            <w:r w:rsidRPr="00EF1CF7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80 см</w:t>
            </w:r>
            <w:r w:rsidRPr="00880468">
              <w:rPr>
                <w:b/>
                <w:color w:val="FF0000"/>
              </w:rPr>
              <w:t xml:space="preserve"> </w:t>
            </w:r>
            <w:r w:rsidRPr="00CD57E6">
              <w:rPr>
                <w:b/>
                <w:color w:val="00B0F0"/>
              </w:rPr>
              <w:t>Квалификация к абсолютному первенству Кубка КСК «Пассаж», зачет дети</w:t>
            </w:r>
          </w:p>
          <w:p w:rsidR="00C95DB8" w:rsidRDefault="00C95DB8" w:rsidP="00BE7691">
            <w:r>
              <w:rPr>
                <w:i/>
                <w:color w:val="191919"/>
              </w:rPr>
              <w:t xml:space="preserve">- открытый класс </w:t>
            </w:r>
            <w:r w:rsidRPr="00CD57E6">
              <w:rPr>
                <w:b/>
                <w:color w:val="00B0F0"/>
              </w:rPr>
              <w:t>Кубок КСК «Пассаж»</w:t>
            </w:r>
          </w:p>
        </w:tc>
      </w:tr>
      <w:tr w:rsidR="00C95DB8" w:rsidTr="00C95DB8">
        <w:trPr>
          <w:trHeight w:val="1120"/>
        </w:trPr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8079" w:type="dxa"/>
          </w:tcPr>
          <w:p w:rsidR="00C95DB8" w:rsidRDefault="00C95DB8" w:rsidP="00BE7691">
            <w:pPr>
              <w:rPr>
                <w:b/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 xml:space="preserve">3 </w:t>
            </w:r>
            <w:r w:rsidRPr="00BF4D99">
              <w:rPr>
                <w:b/>
                <w:i/>
                <w:color w:val="191919"/>
              </w:rPr>
              <w:t xml:space="preserve">– </w:t>
            </w:r>
            <w:r w:rsidRPr="009334FE">
              <w:rPr>
                <w:b/>
                <w:i/>
                <w:color w:val="191919"/>
              </w:rPr>
              <w:t>100-110</w:t>
            </w:r>
            <w:r>
              <w:rPr>
                <w:b/>
                <w:i/>
                <w:color w:val="191919"/>
              </w:rPr>
              <w:t xml:space="preserve"> см</w:t>
            </w:r>
            <w:r w:rsidRPr="00BF4D99">
              <w:rPr>
                <w:b/>
                <w:i/>
                <w:color w:val="191919"/>
              </w:rPr>
              <w:t xml:space="preserve"> </w:t>
            </w:r>
            <w:r w:rsidRPr="00F63B03">
              <w:rPr>
                <w:b/>
                <w:i/>
                <w:color w:val="191919"/>
              </w:rPr>
              <w:t>на чистоту и резвость, ст. 9.8.2.1, табл. В</w:t>
            </w:r>
          </w:p>
          <w:p w:rsidR="00C95DB8" w:rsidRPr="009334FE" w:rsidRDefault="00C95DB8" w:rsidP="00BE7691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 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0A565A">
              <w:rPr>
                <w:i/>
                <w:color w:val="191919"/>
              </w:rPr>
              <w:t xml:space="preserve"> – </w:t>
            </w:r>
            <w:r w:rsidRPr="009334FE">
              <w:rPr>
                <w:i/>
                <w:color w:val="191919"/>
              </w:rPr>
              <w:t>100 см</w:t>
            </w:r>
            <w:r w:rsidRPr="00B34726">
              <w:rPr>
                <w:b/>
                <w:color w:val="002060"/>
              </w:rPr>
              <w:t xml:space="preserve"> </w:t>
            </w:r>
            <w:r w:rsidRPr="00CD57E6">
              <w:rPr>
                <w:b/>
                <w:color w:val="00B050"/>
              </w:rPr>
              <w:t>Кубок Нижегородской области</w:t>
            </w:r>
          </w:p>
          <w:p w:rsidR="00C95DB8" w:rsidRDefault="00C95DB8" w:rsidP="00BE7691">
            <w:r w:rsidRPr="009334FE">
              <w:rPr>
                <w:i/>
                <w:color w:val="191919"/>
              </w:rPr>
              <w:t>- группа «</w:t>
            </w:r>
            <w:r w:rsidRPr="009334FE">
              <w:rPr>
                <w:i/>
                <w:color w:val="191919"/>
                <w:lang w:val="en-US"/>
              </w:rPr>
              <w:t>B</w:t>
            </w:r>
            <w:r w:rsidRPr="009334FE">
              <w:rPr>
                <w:i/>
                <w:color w:val="191919"/>
              </w:rPr>
              <w:t>»  – 110 см</w:t>
            </w:r>
            <w:r w:rsidRPr="00B34726">
              <w:rPr>
                <w:b/>
                <w:color w:val="002060"/>
              </w:rPr>
              <w:t xml:space="preserve"> </w:t>
            </w:r>
            <w:r w:rsidRPr="00CD57E6">
              <w:rPr>
                <w:b/>
                <w:color w:val="00B050"/>
              </w:rPr>
              <w:t>Кубок Нижегородской области</w:t>
            </w:r>
          </w:p>
        </w:tc>
      </w:tr>
      <w:tr w:rsidR="00C95DB8" w:rsidTr="00C95DB8"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8079" w:type="dxa"/>
          </w:tcPr>
          <w:p w:rsidR="00C95DB8" w:rsidRPr="000A565A" w:rsidRDefault="00C95DB8" w:rsidP="00BE7691">
            <w:pPr>
              <w:rPr>
                <w:i/>
                <w:color w:val="191919"/>
              </w:rPr>
            </w:pPr>
            <w:r w:rsidRPr="00BF4D99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4</w:t>
            </w:r>
            <w:r w:rsidRPr="00BF4D99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90 см – шоу-маршрут</w:t>
            </w:r>
          </w:p>
          <w:p w:rsidR="00C95DB8" w:rsidRDefault="00C95DB8" w:rsidP="00BE7691">
            <w:r>
              <w:rPr>
                <w:i/>
                <w:color w:val="191919"/>
              </w:rPr>
              <w:t>- открытый класс</w:t>
            </w:r>
          </w:p>
        </w:tc>
      </w:tr>
      <w:tr w:rsidR="00C95DB8" w:rsidTr="00C95DB8">
        <w:tc>
          <w:tcPr>
            <w:tcW w:w="1701" w:type="dxa"/>
            <w:vMerge w:val="restart"/>
          </w:tcPr>
          <w:p w:rsidR="00C95DB8" w:rsidRDefault="00C95DB8" w:rsidP="00BE7691">
            <w:pPr>
              <w:jc w:val="center"/>
            </w:pPr>
            <w:r>
              <w:rPr>
                <w:b/>
                <w:i/>
                <w:iCs/>
                <w:lang w:eastAsia="en-US"/>
              </w:rPr>
              <w:t>18 ноября</w:t>
            </w:r>
            <w:r w:rsidRPr="002525A7">
              <w:rPr>
                <w:b/>
                <w:i/>
                <w:iCs/>
                <w:lang w:eastAsia="en-US"/>
              </w:rPr>
              <w:t xml:space="preserve"> (</w:t>
            </w:r>
            <w:r>
              <w:rPr>
                <w:b/>
                <w:i/>
                <w:iCs/>
                <w:lang w:eastAsia="en-US"/>
              </w:rPr>
              <w:t>воскресенье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>
              <w:rPr>
                <w:b/>
                <w:lang w:eastAsia="en-US"/>
              </w:rPr>
              <w:t>10:00</w:t>
            </w:r>
          </w:p>
        </w:tc>
        <w:tc>
          <w:tcPr>
            <w:tcW w:w="8079" w:type="dxa"/>
          </w:tcPr>
          <w:p w:rsidR="00C95DB8" w:rsidRPr="00877AC5" w:rsidRDefault="00C95DB8" w:rsidP="00BE7691">
            <w:pPr>
              <w:tabs>
                <w:tab w:val="left" w:pos="1803"/>
              </w:tabs>
              <w:rPr>
                <w:i/>
                <w:iCs/>
                <w:lang w:eastAsia="en-US"/>
              </w:rPr>
            </w:pPr>
            <w:r w:rsidRPr="00877AC5">
              <w:rPr>
                <w:b/>
                <w:i/>
                <w:iCs/>
                <w:lang w:eastAsia="en-US"/>
              </w:rPr>
              <w:t>Маршрут №5 – 80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 w:rsidRPr="00877AC5">
              <w:rPr>
                <w:b/>
                <w:i/>
                <w:iCs/>
                <w:lang w:eastAsia="en-US"/>
              </w:rPr>
              <w:t xml:space="preserve">см </w:t>
            </w:r>
            <w:r w:rsidRPr="00FF1D46">
              <w:rPr>
                <w:b/>
                <w:i/>
                <w:color w:val="17365D" w:themeColor="text2" w:themeShade="BF"/>
              </w:rPr>
              <w:t xml:space="preserve"> </w:t>
            </w:r>
            <w:r w:rsidRPr="00FF1D46">
              <w:rPr>
                <w:b/>
                <w:i/>
                <w:iCs/>
                <w:lang w:eastAsia="en-US"/>
              </w:rPr>
              <w:t>«</w:t>
            </w:r>
            <w:r w:rsidRPr="00DB651D">
              <w:rPr>
                <w:b/>
                <w:i/>
                <w:iCs/>
                <w:lang w:eastAsia="en-US"/>
              </w:rPr>
              <w:t>По возрастающей сложности с Джокером», таб. «B», ст.16.11.5</w:t>
            </w:r>
          </w:p>
          <w:p w:rsidR="00C95DB8" w:rsidRDefault="00C95DB8" w:rsidP="00BE7691">
            <w:r>
              <w:rPr>
                <w:i/>
                <w:iCs/>
                <w:lang w:eastAsia="en-US"/>
              </w:rPr>
              <w:t>- открытый класс</w:t>
            </w:r>
            <w:r w:rsidRPr="00B34726">
              <w:rPr>
                <w:b/>
                <w:color w:val="002060"/>
              </w:rPr>
              <w:t xml:space="preserve"> </w:t>
            </w:r>
            <w:r w:rsidRPr="00CD57E6">
              <w:rPr>
                <w:b/>
                <w:color w:val="00B0F0"/>
              </w:rPr>
              <w:t>Кубок КСК «Пассаж»</w:t>
            </w:r>
          </w:p>
        </w:tc>
      </w:tr>
      <w:tr w:rsidR="00C95DB8" w:rsidTr="00C95DB8"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8079" w:type="dxa"/>
          </w:tcPr>
          <w:p w:rsidR="00C95DB8" w:rsidRDefault="00C95DB8" w:rsidP="00BE7691">
            <w:pPr>
              <w:rPr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Маршрут № 6А – 90-105 см</w:t>
            </w:r>
            <w:r w:rsidRPr="00CE2F8B">
              <w:rPr>
                <w:b/>
                <w:i/>
                <w:color w:val="191919"/>
              </w:rPr>
              <w:t xml:space="preserve"> с </w:t>
            </w:r>
            <w:proofErr w:type="spellStart"/>
            <w:r w:rsidRPr="00CE2F8B">
              <w:rPr>
                <w:b/>
                <w:i/>
                <w:color w:val="191919"/>
              </w:rPr>
              <w:t>перепрыжкой</w:t>
            </w:r>
            <w:proofErr w:type="spellEnd"/>
            <w:r w:rsidRPr="00CE2F8B">
              <w:rPr>
                <w:b/>
                <w:i/>
                <w:color w:val="191919"/>
              </w:rPr>
              <w:t xml:space="preserve">, ст.9.8.2.2, </w:t>
            </w:r>
            <w:r>
              <w:rPr>
                <w:b/>
                <w:i/>
                <w:color w:val="191919"/>
              </w:rPr>
              <w:t xml:space="preserve">13.1.2, </w:t>
            </w:r>
            <w:r w:rsidRPr="00CE2F8B">
              <w:rPr>
                <w:b/>
                <w:i/>
                <w:color w:val="191919"/>
              </w:rPr>
              <w:t>табл. В</w:t>
            </w:r>
            <w:r w:rsidRPr="00CE2F8B">
              <w:rPr>
                <w:i/>
                <w:color w:val="191919"/>
              </w:rPr>
              <w:t xml:space="preserve"> </w:t>
            </w:r>
          </w:p>
          <w:p w:rsidR="00C95DB8" w:rsidRDefault="00C95DB8" w:rsidP="00BE7691"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C</w:t>
            </w:r>
            <w:r>
              <w:rPr>
                <w:i/>
                <w:color w:val="191919"/>
              </w:rPr>
              <w:t xml:space="preserve">» (5-6-7 лет) </w:t>
            </w:r>
            <w:r w:rsidRPr="00EF1CF7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90-100-105 см </w:t>
            </w:r>
            <w:r w:rsidRPr="00CD57E6">
              <w:rPr>
                <w:b/>
                <w:color w:val="00B050"/>
              </w:rPr>
              <w:t>Кубок Нижегородской области</w:t>
            </w:r>
          </w:p>
        </w:tc>
      </w:tr>
      <w:tr w:rsidR="00C95DB8" w:rsidTr="00C95DB8"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8079" w:type="dxa"/>
          </w:tcPr>
          <w:p w:rsidR="00C95DB8" w:rsidRPr="00FF1D46" w:rsidRDefault="00C95DB8" w:rsidP="00BE7691">
            <w:pPr>
              <w:rPr>
                <w:i/>
              </w:rPr>
            </w:pPr>
            <w:r w:rsidRPr="00CE2F8B">
              <w:rPr>
                <w:b/>
                <w:i/>
                <w:color w:val="191919"/>
              </w:rPr>
              <w:t xml:space="preserve">Маршрут № </w:t>
            </w:r>
            <w:r>
              <w:rPr>
                <w:b/>
                <w:i/>
                <w:color w:val="191919"/>
              </w:rPr>
              <w:t>6</w:t>
            </w:r>
            <w:r w:rsidRPr="00CE2F8B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90-100</w:t>
            </w:r>
            <w:r w:rsidRPr="00CE2F8B">
              <w:rPr>
                <w:b/>
                <w:i/>
                <w:color w:val="191919"/>
              </w:rPr>
              <w:t xml:space="preserve"> см</w:t>
            </w:r>
            <w:r w:rsidRPr="00FF1D46">
              <w:rPr>
                <w:b/>
                <w:i/>
              </w:rPr>
              <w:t xml:space="preserve"> с </w:t>
            </w:r>
            <w:proofErr w:type="spellStart"/>
            <w:r w:rsidRPr="00FF1D46">
              <w:rPr>
                <w:b/>
                <w:i/>
              </w:rPr>
              <w:t>перепрыжкой</w:t>
            </w:r>
            <w:proofErr w:type="spellEnd"/>
            <w:r w:rsidRPr="00FF1D46">
              <w:rPr>
                <w:b/>
                <w:i/>
              </w:rPr>
              <w:t>, ст.9.8.2.2, 13.1.</w:t>
            </w:r>
            <w:r>
              <w:rPr>
                <w:b/>
                <w:i/>
              </w:rPr>
              <w:t>3</w:t>
            </w:r>
            <w:r w:rsidRPr="00FF1D46">
              <w:rPr>
                <w:b/>
                <w:i/>
              </w:rPr>
              <w:t>, табл. А</w:t>
            </w:r>
          </w:p>
          <w:p w:rsidR="00C95DB8" w:rsidRDefault="00C95DB8" w:rsidP="00BE7691">
            <w:pPr>
              <w:tabs>
                <w:tab w:val="left" w:pos="1026"/>
              </w:tabs>
              <w:ind w:left="34"/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>- зачет для детей</w:t>
            </w:r>
            <w:r>
              <w:rPr>
                <w:i/>
                <w:color w:val="191919"/>
              </w:rPr>
              <w:t xml:space="preserve"> </w:t>
            </w:r>
            <w:r w:rsidRPr="00EE5678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90 см</w:t>
            </w:r>
            <w:r w:rsidRPr="00B34726">
              <w:rPr>
                <w:b/>
                <w:color w:val="002060"/>
              </w:rPr>
              <w:t xml:space="preserve"> </w:t>
            </w:r>
            <w:r w:rsidRPr="00CD57E6">
              <w:rPr>
                <w:b/>
                <w:color w:val="00B0F0"/>
              </w:rPr>
              <w:t>Кубок КСК «Пассаж»</w:t>
            </w:r>
          </w:p>
          <w:p w:rsidR="00C95DB8" w:rsidRDefault="00C95DB8" w:rsidP="00BE7691">
            <w:r>
              <w:rPr>
                <w:i/>
                <w:color w:val="191919"/>
              </w:rPr>
              <w:t xml:space="preserve">- открытый класс </w:t>
            </w:r>
            <w:r w:rsidRPr="00EE5678">
              <w:rPr>
                <w:i/>
                <w:color w:val="191919"/>
              </w:rPr>
              <w:t>–</w:t>
            </w:r>
            <w:r>
              <w:rPr>
                <w:i/>
                <w:color w:val="191919"/>
              </w:rPr>
              <w:t xml:space="preserve"> 100 см</w:t>
            </w:r>
            <w:r w:rsidRPr="00880468">
              <w:rPr>
                <w:b/>
                <w:color w:val="FF0000"/>
              </w:rPr>
              <w:t xml:space="preserve"> </w:t>
            </w:r>
            <w:r w:rsidRPr="00CD57E6">
              <w:rPr>
                <w:b/>
                <w:color w:val="00B0F0"/>
              </w:rPr>
              <w:t>Квалификация к абсолютному первенству Кубка КСК «Пассаж», общий зачет</w:t>
            </w:r>
          </w:p>
        </w:tc>
      </w:tr>
      <w:tr w:rsidR="00C95DB8" w:rsidTr="00C95DB8">
        <w:tc>
          <w:tcPr>
            <w:tcW w:w="1701" w:type="dxa"/>
            <w:vMerge/>
          </w:tcPr>
          <w:p w:rsidR="00C95DB8" w:rsidRDefault="00C95DB8" w:rsidP="00BE7691"/>
        </w:tc>
        <w:tc>
          <w:tcPr>
            <w:tcW w:w="993" w:type="dxa"/>
          </w:tcPr>
          <w:p w:rsidR="00C95DB8" w:rsidRDefault="00C95DB8" w:rsidP="00BE7691">
            <w:pPr>
              <w:jc w:val="center"/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8079" w:type="dxa"/>
          </w:tcPr>
          <w:p w:rsidR="00C95DB8" w:rsidRPr="00CE2F8B" w:rsidRDefault="00C95DB8" w:rsidP="00BE7691">
            <w:pPr>
              <w:rPr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Маршрут № 7</w:t>
            </w:r>
            <w:r w:rsidRPr="00CE2F8B">
              <w:rPr>
                <w:b/>
                <w:i/>
                <w:color w:val="191919"/>
              </w:rPr>
              <w:t xml:space="preserve"> – </w:t>
            </w:r>
            <w:r>
              <w:rPr>
                <w:b/>
                <w:i/>
                <w:color w:val="191919"/>
              </w:rPr>
              <w:t>110-</w:t>
            </w:r>
            <w:r w:rsidRPr="00CE2F8B">
              <w:rPr>
                <w:b/>
                <w:i/>
                <w:color w:val="191919"/>
              </w:rPr>
              <w:t>120</w:t>
            </w:r>
            <w:r>
              <w:rPr>
                <w:b/>
                <w:i/>
                <w:color w:val="191919"/>
              </w:rPr>
              <w:t xml:space="preserve"> с</w:t>
            </w:r>
            <w:r w:rsidRPr="00BF2715">
              <w:rPr>
                <w:b/>
                <w:i/>
                <w:color w:val="191919"/>
              </w:rPr>
              <w:t>м</w:t>
            </w:r>
            <w:r w:rsidRPr="00BF2715">
              <w:rPr>
                <w:b/>
                <w:i/>
                <w:color w:val="17365D" w:themeColor="text2" w:themeShade="BF"/>
              </w:rPr>
              <w:t xml:space="preserve"> </w:t>
            </w:r>
            <w:r w:rsidRPr="00FF1D46">
              <w:rPr>
                <w:b/>
                <w:i/>
              </w:rPr>
              <w:t xml:space="preserve">с </w:t>
            </w:r>
            <w:proofErr w:type="spellStart"/>
            <w:r w:rsidRPr="00FF1D46">
              <w:rPr>
                <w:b/>
                <w:i/>
              </w:rPr>
              <w:t>перепрыжкой</w:t>
            </w:r>
            <w:proofErr w:type="spellEnd"/>
            <w:r w:rsidRPr="00FF1D46">
              <w:rPr>
                <w:b/>
                <w:i/>
              </w:rPr>
              <w:t>, ст.9.8.2.2, 13.1.2, табл. А</w:t>
            </w:r>
            <w:r w:rsidRPr="00FF1D46">
              <w:rPr>
                <w:i/>
              </w:rPr>
              <w:t xml:space="preserve"> </w:t>
            </w:r>
          </w:p>
          <w:p w:rsidR="00C95DB8" w:rsidRDefault="00C95DB8" w:rsidP="00BE7691">
            <w:pPr>
              <w:rPr>
                <w:i/>
                <w:color w:val="191919"/>
              </w:rPr>
            </w:pPr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D</w:t>
            </w:r>
            <w:r>
              <w:rPr>
                <w:i/>
                <w:color w:val="191919"/>
              </w:rPr>
              <w:t>»</w:t>
            </w:r>
            <w:r w:rsidRPr="000A565A">
              <w:rPr>
                <w:i/>
                <w:color w:val="191919"/>
              </w:rPr>
              <w:t xml:space="preserve"> – 1</w:t>
            </w:r>
            <w:r>
              <w:rPr>
                <w:i/>
                <w:color w:val="191919"/>
              </w:rPr>
              <w:t>10 см</w:t>
            </w:r>
            <w:r w:rsidRPr="00B34726">
              <w:rPr>
                <w:b/>
                <w:color w:val="002060"/>
              </w:rPr>
              <w:t xml:space="preserve"> </w:t>
            </w:r>
            <w:r w:rsidRPr="00CD57E6">
              <w:rPr>
                <w:b/>
                <w:color w:val="00B050"/>
              </w:rPr>
              <w:t>Кубок Нижегородской области</w:t>
            </w:r>
          </w:p>
          <w:p w:rsidR="00C95DB8" w:rsidRDefault="00C95DB8" w:rsidP="00BE7691">
            <w:r w:rsidRPr="00BF4D99">
              <w:rPr>
                <w:i/>
                <w:color w:val="191919"/>
              </w:rPr>
              <w:t xml:space="preserve">- </w:t>
            </w:r>
            <w:r>
              <w:rPr>
                <w:i/>
                <w:color w:val="191919"/>
              </w:rPr>
              <w:t>группа «</w:t>
            </w:r>
            <w:r>
              <w:rPr>
                <w:i/>
                <w:color w:val="191919"/>
                <w:lang w:val="en-US"/>
              </w:rPr>
              <w:t>B</w:t>
            </w:r>
            <w:r>
              <w:rPr>
                <w:i/>
                <w:color w:val="191919"/>
              </w:rPr>
              <w:t>»</w:t>
            </w:r>
            <w:r w:rsidRPr="00256710">
              <w:rPr>
                <w:i/>
                <w:color w:val="191919"/>
              </w:rPr>
              <w:t xml:space="preserve"> </w:t>
            </w:r>
            <w:r>
              <w:rPr>
                <w:i/>
                <w:color w:val="191919"/>
              </w:rPr>
              <w:t>- 120 см</w:t>
            </w:r>
            <w:r w:rsidRPr="00B34726">
              <w:rPr>
                <w:b/>
                <w:color w:val="002060"/>
              </w:rPr>
              <w:t xml:space="preserve"> </w:t>
            </w:r>
            <w:r w:rsidRPr="00CD57E6">
              <w:rPr>
                <w:b/>
                <w:color w:val="00B050"/>
              </w:rPr>
              <w:t>Кубок Нижегородской области</w:t>
            </w:r>
          </w:p>
        </w:tc>
      </w:tr>
    </w:tbl>
    <w:p w:rsidR="00FC2567" w:rsidRDefault="00FC2567" w:rsidP="00FC2567">
      <w:pPr>
        <w:keepNext/>
        <w:spacing w:before="200" w:after="100"/>
        <w:rPr>
          <w:b/>
          <w:bCs/>
        </w:rPr>
      </w:pPr>
      <w:r w:rsidRPr="00FC2567">
        <w:rPr>
          <w:color w:val="000000"/>
          <w:sz w:val="22"/>
          <w:shd w:val="clear" w:color="auto" w:fill="FFFFFF"/>
        </w:rPr>
        <w:lastRenderedPageBreak/>
        <w:t>* Победителем становится всадник, максимально приблизившийся к контрольной норме времени и набравший наименьшее количество штрафных очков.</w:t>
      </w:r>
    </w:p>
    <w:p w:rsidR="00FC2567" w:rsidRPr="00FC2567" w:rsidRDefault="00FC2567" w:rsidP="00FC2567">
      <w:pPr>
        <w:keepNext/>
        <w:spacing w:before="200" w:after="100"/>
        <w:jc w:val="both"/>
        <w:rPr>
          <w:b/>
          <w:color w:val="FF0000"/>
        </w:rPr>
      </w:pPr>
      <w:r w:rsidRPr="00FC2567">
        <w:rPr>
          <w:b/>
          <w:bCs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FC2567">
        <w:rPr>
          <w:b/>
          <w:bCs/>
        </w:rPr>
        <w:t>езд</w:t>
      </w:r>
      <w:proofErr w:type="spellEnd"/>
      <w:r w:rsidRPr="00FC2567">
        <w:rPr>
          <w:b/>
          <w:bCs/>
        </w:rPr>
        <w:t xml:space="preserve"> с информированием об этом всех заинтересованных лиц!</w:t>
      </w:r>
    </w:p>
    <w:p w:rsidR="00FC2567" w:rsidRPr="00FC2567" w:rsidRDefault="00FC2567" w:rsidP="00FC2567">
      <w:pPr>
        <w:keepNext/>
        <w:spacing w:before="200" w:after="100"/>
        <w:jc w:val="both"/>
        <w:rPr>
          <w:b/>
          <w:bCs/>
        </w:rPr>
      </w:pPr>
      <w:r w:rsidRPr="00FC2567">
        <w:rPr>
          <w:b/>
          <w:color w:val="FF0000"/>
        </w:rPr>
        <w:t xml:space="preserve">!!! </w:t>
      </w:r>
      <w:r w:rsidRPr="00FC2567">
        <w:rPr>
          <w:b/>
        </w:rPr>
        <w:t xml:space="preserve">Оргкомитет оставляет за собой право расширить программу соревнований соревнованиями «открытого класса» (маршруты с гандикапом, кроме маршрутов 2А, 6А).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Pr="00FC2567">
        <w:rPr>
          <w:b/>
        </w:rPr>
        <w:t>результатах</w:t>
      </w:r>
      <w:proofErr w:type="gramEnd"/>
      <w:r w:rsidRPr="00FC2567">
        <w:rPr>
          <w:b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Pr="00FC2567">
        <w:rPr>
          <w:b/>
          <w:color w:val="FF0000"/>
        </w:rPr>
        <w:t xml:space="preserve">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AC1308" w:rsidRPr="00C34B17" w:rsidRDefault="00697991" w:rsidP="00AC130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61A66" w:rsidRPr="00AA6E06">
        <w:rPr>
          <w:rFonts w:ascii="Times New Roman" w:hAnsi="Times New Roman"/>
          <w:sz w:val="24"/>
          <w:lang w:eastAsia="ru-RU"/>
        </w:rPr>
        <w:t xml:space="preserve">Победитель и призеры определяются </w:t>
      </w:r>
      <w:r w:rsidR="00A61A66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A61A66" w:rsidRPr="00B27C98">
        <w:rPr>
          <w:rFonts w:ascii="Times New Roman" w:hAnsi="Times New Roman"/>
          <w:sz w:val="24"/>
          <w:lang w:eastAsia="ru-RU"/>
        </w:rPr>
        <w:t>каждо</w:t>
      </w:r>
      <w:r w:rsidR="00A61A66">
        <w:rPr>
          <w:rFonts w:ascii="Times New Roman" w:hAnsi="Times New Roman"/>
          <w:sz w:val="24"/>
          <w:lang w:eastAsia="ru-RU"/>
        </w:rPr>
        <w:t>м</w:t>
      </w:r>
      <w:proofErr w:type="gramEnd"/>
      <w:r w:rsidR="00A61A66" w:rsidRPr="00B27C98">
        <w:rPr>
          <w:rFonts w:ascii="Times New Roman" w:hAnsi="Times New Roman"/>
          <w:sz w:val="24"/>
          <w:lang w:eastAsia="ru-RU"/>
        </w:rPr>
        <w:t xml:space="preserve"> </w:t>
      </w:r>
      <w:r w:rsidR="00A61A66">
        <w:rPr>
          <w:rFonts w:ascii="Times New Roman" w:hAnsi="Times New Roman"/>
          <w:sz w:val="24"/>
          <w:lang w:eastAsia="ru-RU"/>
        </w:rPr>
        <w:t>зачете</w:t>
      </w:r>
      <w:r w:rsidR="00A61A66" w:rsidRPr="00B27C98">
        <w:rPr>
          <w:rFonts w:ascii="Times New Roman" w:hAnsi="Times New Roman"/>
          <w:sz w:val="24"/>
          <w:lang w:eastAsia="ru-RU"/>
        </w:rPr>
        <w:t xml:space="preserve"> </w:t>
      </w:r>
      <w:r w:rsidR="00A61A66">
        <w:rPr>
          <w:rFonts w:ascii="Times New Roman" w:hAnsi="Times New Roman"/>
          <w:color w:val="191919"/>
          <w:sz w:val="24"/>
          <w:szCs w:val="24"/>
        </w:rPr>
        <w:t>с</w:t>
      </w:r>
      <w:r w:rsidR="00A61A66" w:rsidRPr="00BF4D99">
        <w:rPr>
          <w:rFonts w:ascii="Times New Roman" w:hAnsi="Times New Roman"/>
          <w:color w:val="191919"/>
          <w:sz w:val="24"/>
          <w:szCs w:val="24"/>
        </w:rPr>
        <w:t>огласно статье</w:t>
      </w:r>
      <w:r w:rsidR="00A61A66">
        <w:rPr>
          <w:rFonts w:ascii="Times New Roman" w:hAnsi="Times New Roman"/>
          <w:color w:val="191919"/>
          <w:sz w:val="24"/>
          <w:szCs w:val="24"/>
        </w:rPr>
        <w:t xml:space="preserve"> проведения маршрута</w:t>
      </w:r>
      <w:r w:rsidR="00A61A66" w:rsidRPr="00BF4D99">
        <w:rPr>
          <w:rFonts w:ascii="Times New Roman" w:hAnsi="Times New Roman"/>
          <w:color w:val="191919"/>
          <w:sz w:val="24"/>
          <w:szCs w:val="24"/>
        </w:rPr>
        <w:t>.</w:t>
      </w:r>
      <w:r w:rsidR="00A61A66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C34B17" w:rsidRDefault="00AC1308" w:rsidP="00543BFF">
      <w:pPr>
        <w:pStyle w:val="a9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6D9F1" w:themeFill="text2" w:themeFillTint="33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="00A61A66">
        <w:rPr>
          <w:rFonts w:ascii="Times New Roman" w:hAnsi="Times New Roman"/>
          <w:color w:val="191919"/>
          <w:sz w:val="24"/>
          <w:szCs w:val="24"/>
        </w:rPr>
        <w:t>Финал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Кубка </w:t>
      </w:r>
      <w:r>
        <w:rPr>
          <w:rFonts w:ascii="Times New Roman" w:hAnsi="Times New Roman"/>
          <w:color w:val="191919"/>
          <w:sz w:val="24"/>
          <w:szCs w:val="24"/>
        </w:rPr>
        <w:t>КСК «Пассаж» по конкуру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явля</w:t>
      </w:r>
      <w:r>
        <w:rPr>
          <w:rFonts w:ascii="Times New Roman" w:hAnsi="Times New Roman"/>
          <w:color w:val="191919"/>
          <w:sz w:val="24"/>
          <w:szCs w:val="24"/>
        </w:rPr>
        <w:t>ется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61A66">
        <w:rPr>
          <w:rFonts w:ascii="Times New Roman" w:hAnsi="Times New Roman"/>
          <w:color w:val="191919"/>
          <w:sz w:val="24"/>
          <w:szCs w:val="24"/>
        </w:rPr>
        <w:t>завершающим соревнованием</w:t>
      </w:r>
      <w:r w:rsidRPr="00CF078C">
        <w:rPr>
          <w:rFonts w:ascii="Times New Roman" w:hAnsi="Times New Roman"/>
          <w:color w:val="191919"/>
          <w:sz w:val="24"/>
          <w:szCs w:val="24"/>
        </w:rPr>
        <w:t xml:space="preserve"> многоэтапного турнира</w:t>
      </w:r>
      <w:r w:rsidR="00A61A66">
        <w:rPr>
          <w:rFonts w:ascii="Times New Roman" w:hAnsi="Times New Roman"/>
          <w:color w:val="191919"/>
          <w:sz w:val="24"/>
          <w:szCs w:val="24"/>
        </w:rPr>
        <w:t xml:space="preserve"> в 2018 году</w:t>
      </w:r>
      <w:r>
        <w:rPr>
          <w:rFonts w:ascii="Times New Roman" w:hAnsi="Times New Roman"/>
          <w:color w:val="191919"/>
          <w:sz w:val="24"/>
          <w:szCs w:val="24"/>
        </w:rPr>
        <w:t xml:space="preserve">. </w:t>
      </w:r>
      <w:r w:rsidRPr="0089381E">
        <w:rPr>
          <w:rFonts w:ascii="Times New Roman" w:hAnsi="Times New Roman"/>
          <w:sz w:val="24"/>
          <w:lang w:eastAsia="ru-RU"/>
        </w:rPr>
        <w:t xml:space="preserve">Абсолютный победитель Кубка </w:t>
      </w:r>
      <w:r>
        <w:rPr>
          <w:rFonts w:ascii="Times New Roman" w:hAnsi="Times New Roman"/>
          <w:color w:val="191919"/>
          <w:sz w:val="24"/>
          <w:szCs w:val="24"/>
        </w:rPr>
        <w:t xml:space="preserve">КСК «Пассаж» </w:t>
      </w:r>
      <w:r w:rsidRPr="0089381E">
        <w:rPr>
          <w:rFonts w:ascii="Times New Roman" w:hAnsi="Times New Roman"/>
          <w:sz w:val="24"/>
          <w:lang w:eastAsia="ru-RU"/>
        </w:rPr>
        <w:t>определ</w:t>
      </w:r>
      <w:r>
        <w:rPr>
          <w:rFonts w:ascii="Times New Roman" w:hAnsi="Times New Roman"/>
          <w:sz w:val="24"/>
          <w:lang w:eastAsia="ru-RU"/>
        </w:rPr>
        <w:t>и</w:t>
      </w:r>
      <w:r w:rsidRPr="0089381E">
        <w:rPr>
          <w:rFonts w:ascii="Times New Roman" w:hAnsi="Times New Roman"/>
          <w:sz w:val="24"/>
          <w:lang w:eastAsia="ru-RU"/>
        </w:rPr>
        <w:t xml:space="preserve">тся в </w:t>
      </w:r>
      <w:r w:rsidR="00DC74D1">
        <w:rPr>
          <w:rFonts w:ascii="Times New Roman" w:hAnsi="Times New Roman"/>
          <w:sz w:val="24"/>
          <w:lang w:eastAsia="ru-RU"/>
        </w:rPr>
        <w:t xml:space="preserve">зачете дети и в общем зачете по наименьшей сумме занятых мест </w:t>
      </w:r>
      <w:r w:rsidRPr="0089381E">
        <w:rPr>
          <w:rFonts w:ascii="Times New Roman" w:hAnsi="Times New Roman"/>
          <w:sz w:val="24"/>
          <w:lang w:eastAsia="ru-RU"/>
        </w:rPr>
        <w:t xml:space="preserve">в двух из </w:t>
      </w:r>
      <w:r>
        <w:rPr>
          <w:rFonts w:ascii="Times New Roman" w:hAnsi="Times New Roman"/>
          <w:sz w:val="24"/>
          <w:lang w:eastAsia="ru-RU"/>
        </w:rPr>
        <w:t>трех</w:t>
      </w:r>
      <w:r w:rsidRPr="0089381E">
        <w:rPr>
          <w:rFonts w:ascii="Times New Roman" w:hAnsi="Times New Roman"/>
          <w:sz w:val="24"/>
          <w:lang w:eastAsia="ru-RU"/>
        </w:rPr>
        <w:t xml:space="preserve"> этапов Кубка </w:t>
      </w:r>
      <w:r>
        <w:rPr>
          <w:rFonts w:ascii="Times New Roman" w:hAnsi="Times New Roman"/>
          <w:color w:val="191919"/>
          <w:sz w:val="24"/>
          <w:szCs w:val="24"/>
        </w:rPr>
        <w:t>КСК «Пассаж»</w:t>
      </w:r>
      <w:r>
        <w:rPr>
          <w:rFonts w:ascii="Times New Roman" w:hAnsi="Times New Roman"/>
          <w:sz w:val="24"/>
          <w:lang w:eastAsia="ru-RU"/>
        </w:rPr>
        <w:t>, проходящих в течение 2018</w:t>
      </w:r>
      <w:r w:rsidR="00543BFF">
        <w:rPr>
          <w:rFonts w:ascii="Times New Roman" w:hAnsi="Times New Roman"/>
          <w:sz w:val="24"/>
          <w:lang w:eastAsia="ru-RU"/>
        </w:rPr>
        <w:t xml:space="preserve"> года, включая финал. Для участия в </w:t>
      </w:r>
      <w:proofErr w:type="gramStart"/>
      <w:r w:rsidR="00543BFF">
        <w:rPr>
          <w:rFonts w:ascii="Times New Roman" w:hAnsi="Times New Roman"/>
          <w:sz w:val="24"/>
          <w:lang w:eastAsia="ru-RU"/>
        </w:rPr>
        <w:t>розыгрыше</w:t>
      </w:r>
      <w:proofErr w:type="gramEnd"/>
      <w:r w:rsidR="00543BFF">
        <w:rPr>
          <w:rFonts w:ascii="Times New Roman" w:hAnsi="Times New Roman"/>
          <w:sz w:val="24"/>
          <w:lang w:eastAsia="ru-RU"/>
        </w:rPr>
        <w:t xml:space="preserve"> абсолютного первенства необходимо выступить как минимум на одном из двух этапов и обязательно в финале. </w:t>
      </w:r>
      <w:r w:rsidRPr="0089381E">
        <w:rPr>
          <w:rFonts w:ascii="Times New Roman" w:hAnsi="Times New Roman"/>
          <w:sz w:val="24"/>
          <w:lang w:eastAsia="ru-RU"/>
        </w:rPr>
        <w:t>Если пара приним</w:t>
      </w:r>
      <w:r>
        <w:rPr>
          <w:rFonts w:ascii="Times New Roman" w:hAnsi="Times New Roman"/>
          <w:sz w:val="24"/>
          <w:lang w:eastAsia="ru-RU"/>
        </w:rPr>
        <w:t>ает</w:t>
      </w:r>
      <w:r w:rsidRPr="0089381E">
        <w:rPr>
          <w:rFonts w:ascii="Times New Roman" w:hAnsi="Times New Roman"/>
          <w:sz w:val="24"/>
          <w:lang w:eastAsia="ru-RU"/>
        </w:rPr>
        <w:t xml:space="preserve"> участие в</w:t>
      </w:r>
      <w:r w:rsidR="00543BFF">
        <w:rPr>
          <w:rFonts w:ascii="Times New Roman" w:hAnsi="Times New Roman"/>
          <w:sz w:val="24"/>
          <w:lang w:eastAsia="ru-RU"/>
        </w:rPr>
        <w:t>о всех трех этапах, включая финал</w:t>
      </w:r>
      <w:r w:rsidRPr="0089381E">
        <w:rPr>
          <w:rFonts w:ascii="Times New Roman" w:hAnsi="Times New Roman"/>
          <w:sz w:val="24"/>
          <w:lang w:eastAsia="ru-RU"/>
        </w:rPr>
        <w:t xml:space="preserve">, то в расчет берутся два наилучших результата. </w:t>
      </w:r>
      <w:r>
        <w:rPr>
          <w:rFonts w:ascii="Times New Roman" w:hAnsi="Times New Roman"/>
          <w:sz w:val="24"/>
          <w:lang w:eastAsia="ru-RU"/>
        </w:rPr>
        <w:t>Абсолютный</w:t>
      </w:r>
      <w:r w:rsidRPr="00515A8C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победитель Кубка </w:t>
      </w:r>
      <w:r w:rsidR="00DC74D1">
        <w:rPr>
          <w:rFonts w:ascii="Times New Roman" w:hAnsi="Times New Roman"/>
          <w:color w:val="191919"/>
          <w:sz w:val="24"/>
          <w:szCs w:val="24"/>
        </w:rPr>
        <w:t>КСК «Пассаж»</w:t>
      </w:r>
      <w:r>
        <w:rPr>
          <w:rFonts w:ascii="Times New Roman" w:hAnsi="Times New Roman"/>
          <w:sz w:val="24"/>
          <w:lang w:eastAsia="ru-RU"/>
        </w:rPr>
        <w:t xml:space="preserve"> 2018</w:t>
      </w:r>
      <w:r w:rsidRPr="00515A8C">
        <w:rPr>
          <w:rFonts w:ascii="Times New Roman" w:hAnsi="Times New Roman"/>
          <w:sz w:val="24"/>
          <w:lang w:eastAsia="ru-RU"/>
        </w:rPr>
        <w:t xml:space="preserve"> по детям</w:t>
      </w:r>
      <w:r>
        <w:rPr>
          <w:rFonts w:ascii="Times New Roman" w:hAnsi="Times New Roman"/>
          <w:sz w:val="24"/>
          <w:lang w:eastAsia="ru-RU"/>
        </w:rPr>
        <w:t xml:space="preserve"> определится по итогам </w:t>
      </w:r>
      <w:r w:rsidR="00DC74D1">
        <w:rPr>
          <w:rFonts w:ascii="Times New Roman" w:hAnsi="Times New Roman"/>
          <w:sz w:val="24"/>
          <w:lang w:eastAsia="ru-RU"/>
        </w:rPr>
        <w:t>маршрута 80</w:t>
      </w:r>
      <w:r w:rsidR="00A61A66">
        <w:rPr>
          <w:rFonts w:ascii="Times New Roman" w:hAnsi="Times New Roman"/>
          <w:sz w:val="24"/>
          <w:lang w:eastAsia="ru-RU"/>
        </w:rPr>
        <w:t xml:space="preserve"> </w:t>
      </w:r>
      <w:r w:rsidR="00DC74D1">
        <w:rPr>
          <w:rFonts w:ascii="Times New Roman" w:hAnsi="Times New Roman"/>
          <w:sz w:val="24"/>
          <w:lang w:eastAsia="ru-RU"/>
        </w:rPr>
        <w:t>см</w:t>
      </w:r>
      <w:r w:rsidRPr="00515A8C">
        <w:rPr>
          <w:rFonts w:ascii="Times New Roman" w:hAnsi="Times New Roman"/>
          <w:sz w:val="24"/>
          <w:lang w:eastAsia="ru-RU"/>
        </w:rPr>
        <w:t>,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DC74D1">
        <w:rPr>
          <w:rFonts w:ascii="Times New Roman" w:hAnsi="Times New Roman"/>
          <w:sz w:val="24"/>
          <w:lang w:eastAsia="ru-RU"/>
        </w:rPr>
        <w:t>в общем зачете</w:t>
      </w:r>
      <w:r>
        <w:rPr>
          <w:rFonts w:ascii="Times New Roman" w:hAnsi="Times New Roman"/>
          <w:sz w:val="24"/>
          <w:lang w:eastAsia="ru-RU"/>
        </w:rPr>
        <w:t xml:space="preserve"> – по итогам </w:t>
      </w:r>
      <w:r w:rsidR="00DC74D1">
        <w:rPr>
          <w:rFonts w:ascii="Times New Roman" w:hAnsi="Times New Roman"/>
          <w:sz w:val="24"/>
          <w:lang w:eastAsia="ru-RU"/>
        </w:rPr>
        <w:t>маршрута 100</w:t>
      </w:r>
      <w:r w:rsidR="00A61A66">
        <w:rPr>
          <w:rFonts w:ascii="Times New Roman" w:hAnsi="Times New Roman"/>
          <w:sz w:val="24"/>
          <w:lang w:eastAsia="ru-RU"/>
        </w:rPr>
        <w:t xml:space="preserve"> </w:t>
      </w:r>
      <w:r w:rsidR="00DC74D1">
        <w:rPr>
          <w:rFonts w:ascii="Times New Roman" w:hAnsi="Times New Roman"/>
          <w:sz w:val="24"/>
          <w:lang w:eastAsia="ru-RU"/>
        </w:rPr>
        <w:t>см</w:t>
      </w:r>
      <w:r>
        <w:rPr>
          <w:rFonts w:ascii="Times New Roman" w:hAnsi="Times New Roman"/>
          <w:sz w:val="24"/>
          <w:lang w:eastAsia="ru-RU"/>
        </w:rPr>
        <w:t xml:space="preserve">. </w:t>
      </w:r>
      <w:r w:rsidR="00DC74D1">
        <w:rPr>
          <w:rFonts w:ascii="Times New Roman" w:hAnsi="Times New Roman"/>
          <w:sz w:val="24"/>
          <w:lang w:eastAsia="ru-RU"/>
        </w:rPr>
        <w:t xml:space="preserve"> </w:t>
      </w:r>
    </w:p>
    <w:p w:rsidR="00C34B17" w:rsidRDefault="00C34B17" w:rsidP="00C34B17">
      <w:pPr>
        <w:rPr>
          <w:lang w:eastAsia="en-US"/>
        </w:rPr>
      </w:pP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E30E1A" w:rsidRDefault="001919E5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E30E1A" w:rsidRPr="00BB4745">
        <w:rPr>
          <w:rFonts w:ascii="Times New Roman" w:hAnsi="Times New Roman"/>
          <w:color w:val="191919"/>
          <w:sz w:val="24"/>
          <w:szCs w:val="24"/>
        </w:rPr>
        <w:t>Во всех зачетах</w:t>
      </w:r>
      <w:r w:rsidR="00E30E1A">
        <w:rPr>
          <w:rFonts w:ascii="Times New Roman" w:hAnsi="Times New Roman"/>
          <w:sz w:val="24"/>
          <w:lang w:eastAsia="ru-RU"/>
        </w:rPr>
        <w:t xml:space="preserve"> </w:t>
      </w:r>
      <w:r w:rsidR="00E30E1A"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E30E1A" w:rsidRDefault="00E30E1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 xml:space="preserve">и призеры </w:t>
      </w:r>
      <w:r w:rsidRPr="00E30E1A">
        <w:rPr>
          <w:rFonts w:ascii="Times New Roman" w:hAnsi="Times New Roman"/>
          <w:b/>
          <w:color w:val="191919"/>
          <w:sz w:val="24"/>
          <w:szCs w:val="24"/>
        </w:rPr>
        <w:t>Кубка Нижегородской области по конкуру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>
        <w:rPr>
          <w:rFonts w:ascii="Times New Roman" w:hAnsi="Times New Roman"/>
          <w:color w:val="191919"/>
          <w:sz w:val="24"/>
          <w:szCs w:val="24"/>
        </w:rPr>
        <w:t>,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>, ценными призами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</w:p>
    <w:p w:rsidR="00E30E1A" w:rsidRDefault="00E30E1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E30E1A" w:rsidRDefault="00E30E1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Победители и призеры </w:t>
      </w:r>
      <w:r>
        <w:rPr>
          <w:rFonts w:ascii="Times New Roman" w:hAnsi="Times New Roman"/>
          <w:b/>
          <w:color w:val="191919"/>
          <w:sz w:val="24"/>
          <w:szCs w:val="24"/>
        </w:rPr>
        <w:t>финала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A2896">
        <w:rPr>
          <w:rFonts w:ascii="Times New Roman" w:hAnsi="Times New Roman"/>
          <w:b/>
          <w:color w:val="191919"/>
          <w:sz w:val="24"/>
          <w:szCs w:val="24"/>
        </w:rPr>
        <w:t>Кубка КСК «Пассаж»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7A2896">
        <w:rPr>
          <w:rFonts w:ascii="Times New Roman" w:hAnsi="Times New Roman"/>
          <w:b/>
          <w:color w:val="191919"/>
          <w:sz w:val="24"/>
          <w:szCs w:val="24"/>
        </w:rPr>
        <w:t>по конкуру</w:t>
      </w:r>
      <w:r>
        <w:rPr>
          <w:rFonts w:ascii="Times New Roman" w:hAnsi="Times New Roman"/>
          <w:color w:val="191919"/>
          <w:sz w:val="24"/>
          <w:szCs w:val="24"/>
        </w:rPr>
        <w:t xml:space="preserve"> награждаются медалями,</w:t>
      </w:r>
      <w:r w:rsidRPr="007A2896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>, ценными призами и подарками 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</w:t>
      </w:r>
    </w:p>
    <w:p w:rsidR="00400A68" w:rsidRDefault="00E30E1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A1036A" w:rsidRDefault="00A1036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Победитель </w:t>
      </w:r>
      <w:r w:rsidR="00644337">
        <w:rPr>
          <w:rFonts w:ascii="Times New Roman" w:hAnsi="Times New Roman"/>
          <w:color w:val="191919"/>
          <w:sz w:val="24"/>
          <w:szCs w:val="24"/>
        </w:rPr>
        <w:t>ш</w:t>
      </w:r>
      <w:r>
        <w:rPr>
          <w:rFonts w:ascii="Times New Roman" w:hAnsi="Times New Roman"/>
          <w:color w:val="191919"/>
          <w:sz w:val="24"/>
          <w:szCs w:val="24"/>
        </w:rPr>
        <w:t xml:space="preserve">оу-маршрута </w:t>
      </w:r>
      <w:r w:rsidR="00400A68">
        <w:rPr>
          <w:rFonts w:ascii="Times New Roman" w:hAnsi="Times New Roman"/>
          <w:color w:val="191919"/>
          <w:sz w:val="24"/>
          <w:szCs w:val="24"/>
        </w:rPr>
        <w:t xml:space="preserve">награждается ценным призом, равным сумме стартовых взносов на данный маршрут. </w:t>
      </w:r>
    </w:p>
    <w:p w:rsidR="00400A68" w:rsidRDefault="00400A68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E30E1A" w:rsidRDefault="00E30E1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8F1231">
        <w:rPr>
          <w:rFonts w:ascii="Times New Roman" w:hAnsi="Times New Roman"/>
          <w:b/>
          <w:color w:val="191919"/>
          <w:sz w:val="24"/>
          <w:szCs w:val="24"/>
        </w:rPr>
        <w:t>Абсолютные победители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E30E1A">
        <w:rPr>
          <w:rFonts w:ascii="Times New Roman" w:hAnsi="Times New Roman"/>
          <w:b/>
          <w:color w:val="191919"/>
          <w:sz w:val="24"/>
          <w:szCs w:val="24"/>
        </w:rPr>
        <w:t>Кубка КСК «Пассаж» по конкуру 2018</w:t>
      </w:r>
      <w:r>
        <w:rPr>
          <w:rFonts w:ascii="Times New Roman" w:hAnsi="Times New Roman"/>
          <w:color w:val="191919"/>
          <w:sz w:val="24"/>
          <w:szCs w:val="24"/>
        </w:rPr>
        <w:t xml:space="preserve"> награждаются специальными призами, медалями, 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>,</w:t>
      </w:r>
      <w:r w:rsidR="008F123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F1231" w:rsidRPr="00520F4B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 w:rsidR="008F1231">
        <w:rPr>
          <w:rFonts w:ascii="Times New Roman" w:hAnsi="Times New Roman"/>
          <w:color w:val="191919"/>
          <w:sz w:val="24"/>
          <w:szCs w:val="24"/>
        </w:rPr>
        <w:t>.</w:t>
      </w:r>
    </w:p>
    <w:p w:rsidR="00E30E1A" w:rsidRDefault="00E30E1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E30E1A" w:rsidRPr="0018500A" w:rsidRDefault="00E30E1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8500A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E30E1A" w:rsidRPr="00110D9E" w:rsidRDefault="00E30E1A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 строю</w:t>
      </w:r>
      <w:r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>
        <w:rPr>
          <w:rFonts w:ascii="Times New Roman" w:hAnsi="Times New Roman"/>
          <w:color w:val="191919"/>
          <w:sz w:val="24"/>
          <w:szCs w:val="24"/>
        </w:rPr>
        <w:t>)</w:t>
      </w:r>
      <w:r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20F4B">
        <w:rPr>
          <w:rFonts w:ascii="Times New Roman" w:hAnsi="Times New Roman"/>
          <w:color w:val="191919"/>
          <w:sz w:val="24"/>
          <w:szCs w:val="24"/>
        </w:rPr>
        <w:t>Организаторы оставляют за собой право вносить изменения.</w:t>
      </w:r>
    </w:p>
    <w:p w:rsidR="00697991" w:rsidRPr="00110D9E" w:rsidRDefault="00697991" w:rsidP="00E30E1A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«Гостиница Нижегородская»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Кузнечихинская</w:t>
      </w:r>
      <w:proofErr w:type="spellEnd"/>
      <w:r w:rsidRPr="001919E5">
        <w:rPr>
          <w:color w:val="191919"/>
        </w:rPr>
        <w:t xml:space="preserve">, 73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lastRenderedPageBreak/>
        <w:t xml:space="preserve">Тел. +7 (831) 417-11-61 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>- Гостиница «12 месяцев»</w:t>
      </w:r>
      <w:r>
        <w:rPr>
          <w:color w:val="191919"/>
        </w:rPr>
        <w:t>:</w:t>
      </w:r>
      <w:r w:rsidRPr="001919E5">
        <w:rPr>
          <w:color w:val="191919"/>
        </w:rPr>
        <w:t xml:space="preserve"> ул. </w:t>
      </w:r>
      <w:proofErr w:type="spellStart"/>
      <w:r w:rsidRPr="001919E5">
        <w:rPr>
          <w:color w:val="191919"/>
        </w:rPr>
        <w:t>Цимлянская</w:t>
      </w:r>
      <w:proofErr w:type="spellEnd"/>
      <w:r w:rsidRPr="001919E5">
        <w:rPr>
          <w:color w:val="191919"/>
        </w:rPr>
        <w:t xml:space="preserve">, 5 </w:t>
      </w:r>
    </w:p>
    <w:p w:rsidR="001919E5" w:rsidRDefault="004C390F" w:rsidP="001919E5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 xml:space="preserve">Тел. +7 (831) 423-43-24, </w:t>
      </w:r>
      <w:hyperlink r:id="rId16" w:history="1">
        <w:r w:rsidR="001919E5" w:rsidRPr="00A70DC6">
          <w:rPr>
            <w:rStyle w:val="a6"/>
          </w:rPr>
          <w:t>http://12mes-otel.ru</w:t>
        </w:r>
      </w:hyperlink>
    </w:p>
    <w:p w:rsidR="001919E5" w:rsidRDefault="001919E5" w:rsidP="001919E5">
      <w:pPr>
        <w:pStyle w:val="Default"/>
        <w:spacing w:line="276" w:lineRule="auto"/>
        <w:rPr>
          <w:color w:val="191919"/>
        </w:rPr>
      </w:pPr>
      <w:r>
        <w:rPr>
          <w:color w:val="191919"/>
        </w:rPr>
        <w:t>- Гостиница «Очаг»: ул.</w:t>
      </w:r>
      <w:r w:rsidR="00504497">
        <w:rPr>
          <w:color w:val="191919"/>
        </w:rPr>
        <w:t xml:space="preserve"> </w:t>
      </w:r>
      <w:r>
        <w:rPr>
          <w:color w:val="191919"/>
        </w:rPr>
        <w:t>Родионова, 197 к.3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color w:val="191919"/>
        </w:rPr>
        <w:t xml:space="preserve">Тел. +7 (831) </w:t>
      </w:r>
      <w:r>
        <w:rPr>
          <w:color w:val="191919"/>
        </w:rPr>
        <w:t>469-03-43</w:t>
      </w:r>
    </w:p>
    <w:p w:rsidR="00663BDE" w:rsidRDefault="001919E5" w:rsidP="005E78D9">
      <w:pPr>
        <w:pStyle w:val="Default"/>
        <w:spacing w:line="276" w:lineRule="auto"/>
        <w:rPr>
          <w:b/>
          <w:bCs/>
          <w:color w:val="191919"/>
        </w:rPr>
      </w:pPr>
      <w:r w:rsidRPr="001919E5">
        <w:rPr>
          <w:b/>
          <w:bCs/>
          <w:color w:val="191919"/>
        </w:rPr>
        <w:t xml:space="preserve">Бронирование гостиницы участники осуществляют самостоятельно. </w:t>
      </w:r>
    </w:p>
    <w:p w:rsidR="005E78D9" w:rsidRPr="005E78D9" w:rsidRDefault="005E78D9" w:rsidP="005E78D9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CF7308" w:rsidRDefault="004C390F" w:rsidP="00CF7308">
      <w:pPr>
        <w:pStyle w:val="af8"/>
        <w:spacing w:after="0"/>
        <w:rPr>
          <w:b/>
        </w:rPr>
      </w:pPr>
      <w:r w:rsidRPr="003638F7">
        <w:rPr>
          <w:b/>
        </w:rPr>
        <w:t xml:space="preserve">Денники </w:t>
      </w:r>
      <w:r w:rsidRPr="003638F7">
        <w:t xml:space="preserve">с первоначальной подстилкой </w:t>
      </w:r>
      <w:r w:rsidR="00CF7308">
        <w:t xml:space="preserve">предоставляются по </w:t>
      </w:r>
      <w:r w:rsidR="008F1231">
        <w:rPr>
          <w:b/>
        </w:rPr>
        <w:t>10</w:t>
      </w:r>
      <w:r w:rsidR="001172B4">
        <w:rPr>
          <w:b/>
        </w:rPr>
        <w:t>00</w:t>
      </w:r>
      <w:r w:rsidR="00CF7308">
        <w:rPr>
          <w:b/>
        </w:rPr>
        <w:t xml:space="preserve"> руб./сутки без кормов</w:t>
      </w:r>
    </w:p>
    <w:p w:rsidR="004C390F" w:rsidRPr="00CF7308" w:rsidRDefault="00CF7308" w:rsidP="00CF7308">
      <w:pPr>
        <w:pStyle w:val="af8"/>
        <w:spacing w:after="0"/>
      </w:pPr>
      <w:r>
        <w:t xml:space="preserve">В случае заезда после 12:00 и выезда до 12:00 взимается плата </w:t>
      </w:r>
      <w:proofErr w:type="gramStart"/>
      <w:r>
        <w:t>за</w:t>
      </w:r>
      <w:proofErr w:type="gramEnd"/>
      <w:r>
        <w:t xml:space="preserve"> полдня (</w:t>
      </w:r>
      <w:r w:rsidR="008F1231">
        <w:t>5</w:t>
      </w:r>
      <w:r>
        <w:t>00 рублей)</w:t>
      </w:r>
      <w:r w:rsidRPr="00CF7308">
        <w:t>.</w:t>
      </w:r>
    </w:p>
    <w:p w:rsidR="001172B4" w:rsidRPr="003638F7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</w:p>
    <w:p w:rsidR="004C390F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В стоимость постоя </w:t>
      </w:r>
      <w:r w:rsidR="009B6DBB">
        <w:rPr>
          <w:rFonts w:ascii="Times New Roman" w:hAnsi="Times New Roman"/>
          <w:sz w:val="24"/>
          <w:szCs w:val="24"/>
        </w:rPr>
        <w:t>входит использование манежа</w:t>
      </w:r>
      <w:r w:rsidRPr="003638F7">
        <w:rPr>
          <w:rFonts w:ascii="Times New Roman" w:hAnsi="Times New Roman"/>
          <w:sz w:val="24"/>
          <w:szCs w:val="24"/>
        </w:rPr>
        <w:t xml:space="preserve"> (1 час в день).</w:t>
      </w:r>
    </w:p>
    <w:p w:rsidR="001172B4" w:rsidRPr="001919E5" w:rsidRDefault="001172B4" w:rsidP="001172B4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>
        <w:rPr>
          <w:rFonts w:ascii="Times New Roman" w:hAnsi="Times New Roman"/>
          <w:b/>
          <w:sz w:val="24"/>
          <w:szCs w:val="24"/>
        </w:rPr>
        <w:t>5</w:t>
      </w:r>
      <w:r w:rsidRPr="001919E5">
        <w:rPr>
          <w:rFonts w:ascii="Times New Roman" w:hAnsi="Times New Roman"/>
          <w:b/>
          <w:sz w:val="24"/>
          <w:szCs w:val="24"/>
        </w:rPr>
        <w:t>00 руб./сутки.</w:t>
      </w:r>
    </w:p>
    <w:p w:rsidR="001172B4" w:rsidRPr="003638F7" w:rsidRDefault="001172B4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4C390F" w:rsidRPr="001919E5" w:rsidRDefault="004C390F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+7(910)795-51-88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Кузмин Владимир Порфирьевич, а также указывается в предварительной заявке на соревнование.</w:t>
      </w:r>
    </w:p>
    <w:p w:rsidR="001172B4" w:rsidRDefault="001172B4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1919E5" w:rsidRPr="004C390F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Стоимость 1 часа занятия в </w:t>
      </w:r>
      <w:proofErr w:type="gramStart"/>
      <w:r w:rsidRPr="003638F7">
        <w:rPr>
          <w:rFonts w:ascii="Times New Roman" w:hAnsi="Times New Roman"/>
          <w:sz w:val="24"/>
          <w:szCs w:val="24"/>
        </w:rPr>
        <w:t>манеже</w:t>
      </w:r>
      <w:proofErr w:type="gramEnd"/>
      <w:r w:rsidRPr="003638F7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</w:t>
      </w:r>
      <w:r>
        <w:rPr>
          <w:rFonts w:ascii="Times New Roman" w:hAnsi="Times New Roman"/>
          <w:b/>
          <w:sz w:val="24"/>
          <w:szCs w:val="24"/>
        </w:rPr>
        <w:t>800 руб.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172B4" w:rsidRDefault="001919E5" w:rsidP="007D49D8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  <w:r w:rsidR="00663BDE">
        <w:rPr>
          <w:b/>
          <w:color w:val="191919"/>
        </w:rPr>
        <w:t xml:space="preserve"> </w:t>
      </w:r>
    </w:p>
    <w:p w:rsidR="00A65238" w:rsidRPr="00663BDE" w:rsidRDefault="001919E5" w:rsidP="007D49D8">
      <w:pPr>
        <w:spacing w:line="276" w:lineRule="auto"/>
        <w:jc w:val="both"/>
        <w:rPr>
          <w:b/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755721" w:rsidRPr="00755721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8E71A0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="001172B4">
        <w:rPr>
          <w:rFonts w:ascii="Times New Roman" w:hAnsi="Times New Roman"/>
          <w:b/>
          <w:bCs/>
          <w:sz w:val="24"/>
          <w:szCs w:val="23"/>
        </w:rPr>
        <w:t>оплачиваются 03.03</w:t>
      </w:r>
      <w:r w:rsidR="004C390F">
        <w:rPr>
          <w:rFonts w:ascii="Times New Roman" w:hAnsi="Times New Roman"/>
          <w:b/>
          <w:bCs/>
          <w:sz w:val="24"/>
          <w:szCs w:val="23"/>
        </w:rPr>
        <w:t>.2018</w:t>
      </w:r>
      <w:r w:rsidR="0077271B" w:rsidRPr="00C67A2E">
        <w:rPr>
          <w:rFonts w:ascii="Times New Roman" w:hAnsi="Times New Roman"/>
          <w:b/>
          <w:bCs/>
          <w:sz w:val="24"/>
          <w:szCs w:val="23"/>
        </w:rPr>
        <w:t>г. на мандатной комиссии</w:t>
      </w:r>
      <w:r w:rsidR="0077271B">
        <w:rPr>
          <w:rFonts w:ascii="Times New Roman" w:hAnsi="Times New Roman"/>
          <w:b/>
          <w:sz w:val="24"/>
          <w:szCs w:val="24"/>
        </w:rPr>
        <w:t>)</w:t>
      </w:r>
      <w:r w:rsidR="00755721">
        <w:rPr>
          <w:rFonts w:ascii="Times New Roman" w:hAnsi="Times New Roman"/>
          <w:b/>
          <w:sz w:val="24"/>
          <w:szCs w:val="24"/>
        </w:rPr>
        <w:t>:</w:t>
      </w:r>
    </w:p>
    <w:p w:rsidR="008F1231" w:rsidRDefault="008F1231" w:rsidP="008F1231">
      <w:pPr>
        <w:spacing w:line="276" w:lineRule="auto"/>
        <w:jc w:val="both"/>
        <w:rPr>
          <w:b/>
          <w:i/>
          <w:color w:val="000000"/>
        </w:rPr>
      </w:pPr>
    </w:p>
    <w:p w:rsidR="008F1231" w:rsidRDefault="008F1231" w:rsidP="008F1231">
      <w:pPr>
        <w:spacing w:line="276" w:lineRule="auto"/>
        <w:jc w:val="both"/>
        <w:rPr>
          <w:b/>
          <w:color w:val="000000"/>
        </w:rPr>
      </w:pPr>
      <w:r>
        <w:rPr>
          <w:b/>
          <w:i/>
          <w:color w:val="000000"/>
        </w:rPr>
        <w:t>Все категории участников</w:t>
      </w:r>
      <w:r w:rsidRPr="00AD0E70">
        <w:rPr>
          <w:i/>
          <w:color w:val="000000"/>
        </w:rPr>
        <w:t>:</w:t>
      </w:r>
      <w:r w:rsidRPr="00AD0E70">
        <w:rPr>
          <w:color w:val="000000"/>
        </w:rPr>
        <w:t xml:space="preserve"> </w:t>
      </w:r>
      <w:r>
        <w:rPr>
          <w:b/>
          <w:color w:val="000000"/>
        </w:rPr>
        <w:t>1 0</w:t>
      </w:r>
      <w:r w:rsidRPr="00AD0E70">
        <w:rPr>
          <w:b/>
          <w:color w:val="000000"/>
        </w:rPr>
        <w:t>00 рублей</w:t>
      </w:r>
    </w:p>
    <w:p w:rsidR="00400A68" w:rsidRPr="004C390F" w:rsidRDefault="00400A68" w:rsidP="008F1231">
      <w:pPr>
        <w:spacing w:line="276" w:lineRule="auto"/>
        <w:jc w:val="both"/>
        <w:rPr>
          <w:color w:val="000000"/>
        </w:rPr>
      </w:pPr>
      <w:r w:rsidRPr="00400A68">
        <w:rPr>
          <w:b/>
          <w:i/>
          <w:color w:val="000000"/>
        </w:rPr>
        <w:t>Шоу-маршрут:</w:t>
      </w:r>
      <w:r>
        <w:rPr>
          <w:b/>
          <w:color w:val="000000"/>
        </w:rPr>
        <w:t xml:space="preserve"> 500 рублей</w:t>
      </w:r>
    </w:p>
    <w:p w:rsidR="008F1231" w:rsidRDefault="008F1231" w:rsidP="008F1231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F1231" w:rsidRPr="00ED3D8B" w:rsidRDefault="008F1231" w:rsidP="008F1231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8F1231" w:rsidRDefault="008F1231" w:rsidP="008F1231">
      <w:pPr>
        <w:spacing w:line="276" w:lineRule="auto"/>
        <w:ind w:firstLine="708"/>
        <w:jc w:val="both"/>
      </w:pPr>
    </w:p>
    <w:p w:rsidR="008F1231" w:rsidRPr="00AB3E56" w:rsidRDefault="008F1231" w:rsidP="008F1231">
      <w:pPr>
        <w:spacing w:line="276" w:lineRule="auto"/>
        <w:ind w:firstLine="708"/>
        <w:jc w:val="both"/>
      </w:pPr>
      <w:r w:rsidRPr="00AB3E56">
        <w:t xml:space="preserve">Организация и проведение соревнований, </w:t>
      </w:r>
      <w:r>
        <w:t xml:space="preserve">аренда спортсооружения, </w:t>
      </w:r>
      <w:r w:rsidRPr="00AB3E56">
        <w:t>оплата ценных призов,</w:t>
      </w:r>
      <w:r>
        <w:t xml:space="preserve"> реклама, 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 xml:space="preserve">, оплата наградной атрибутики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>
        <w:t>средств Оргкомитета и спонсоров</w:t>
      </w:r>
      <w:r w:rsidRPr="00AB3E56">
        <w:t xml:space="preserve">. </w:t>
      </w:r>
    </w:p>
    <w:p w:rsidR="008F1231" w:rsidRPr="00AB3E56" w:rsidRDefault="008F1231" w:rsidP="008F123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>
        <w:t>,</w:t>
      </w:r>
      <w:r w:rsidRPr="00AB3E56">
        <w:t xml:space="preserve"> представителе</w:t>
      </w:r>
      <w:r>
        <w:t>й спортсменов, доставка, размещение и кормление лошадей,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8F1231" w:rsidP="008F1231">
      <w:pPr>
        <w:spacing w:line="276" w:lineRule="auto"/>
        <w:ind w:firstLine="708"/>
        <w:jc w:val="both"/>
      </w:pPr>
      <w:r w:rsidRPr="00AB3E56">
        <w:t>Оргкомитет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663BDE" w:rsidRDefault="004C390F" w:rsidP="00663BDE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663BDE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663BDE" w:rsidRDefault="004C390F" w:rsidP="00663BDE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663BDE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684130" w:rsidTr="00663BDE">
        <w:tc>
          <w:tcPr>
            <w:tcW w:w="5387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  </w:t>
            </w:r>
          </w:p>
          <w:p w:rsidR="00360574" w:rsidRDefault="0036057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D6DB0">
              <w:rPr>
                <w:rFonts w:ascii="Times New Roman" w:hAnsi="Times New Roman"/>
                <w:sz w:val="24"/>
                <w:szCs w:val="24"/>
              </w:rPr>
              <w:t>конкуру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  <w:tc>
          <w:tcPr>
            <w:tcW w:w="5386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63B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  </w:t>
            </w:r>
          </w:p>
          <w:p w:rsidR="00360574" w:rsidRDefault="0036057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201_г.</w:t>
            </w:r>
          </w:p>
        </w:tc>
      </w:tr>
    </w:tbl>
    <w:p w:rsidR="009064E1" w:rsidRPr="00B94E3C" w:rsidRDefault="009064E1" w:rsidP="009064E1">
      <w:pPr>
        <w:ind w:left="851"/>
        <w:jc w:val="center"/>
        <w:rPr>
          <w:b/>
        </w:rPr>
      </w:pPr>
    </w:p>
    <w:sectPr w:rsidR="009064E1" w:rsidRPr="00B94E3C" w:rsidSect="009D0C57">
      <w:footerReference w:type="even" r:id="rId17"/>
      <w:footerReference w:type="default" r:id="rId18"/>
      <w:endnotePr>
        <w:numFmt w:val="decimal"/>
      </w:endnotePr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42" w:rsidRDefault="00824E42">
      <w:r>
        <w:separator/>
      </w:r>
    </w:p>
  </w:endnote>
  <w:endnote w:type="continuationSeparator" w:id="0">
    <w:p w:rsidR="00824E42" w:rsidRDefault="008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4" w:rsidRDefault="00842184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184" w:rsidRDefault="00842184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84" w:rsidRDefault="0084218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42" w:rsidRDefault="00824E42">
      <w:r>
        <w:separator/>
      </w:r>
    </w:p>
  </w:footnote>
  <w:footnote w:type="continuationSeparator" w:id="0">
    <w:p w:rsidR="00824E42" w:rsidRDefault="0082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43023A26"/>
    <w:lvl w:ilvl="0" w:tplc="201AD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33D38"/>
    <w:rsid w:val="0004169A"/>
    <w:rsid w:val="00042A45"/>
    <w:rsid w:val="00055F7B"/>
    <w:rsid w:val="00056533"/>
    <w:rsid w:val="00063055"/>
    <w:rsid w:val="00077B67"/>
    <w:rsid w:val="000805F6"/>
    <w:rsid w:val="00081735"/>
    <w:rsid w:val="000916DC"/>
    <w:rsid w:val="0009683B"/>
    <w:rsid w:val="000A2263"/>
    <w:rsid w:val="000C28B9"/>
    <w:rsid w:val="000C7868"/>
    <w:rsid w:val="000E3911"/>
    <w:rsid w:val="000F3B4D"/>
    <w:rsid w:val="000F4DB7"/>
    <w:rsid w:val="00100112"/>
    <w:rsid w:val="00111105"/>
    <w:rsid w:val="001172B4"/>
    <w:rsid w:val="00162F01"/>
    <w:rsid w:val="00163DC1"/>
    <w:rsid w:val="0017101D"/>
    <w:rsid w:val="00174251"/>
    <w:rsid w:val="00174B8D"/>
    <w:rsid w:val="00177543"/>
    <w:rsid w:val="00183980"/>
    <w:rsid w:val="00185C64"/>
    <w:rsid w:val="001901A4"/>
    <w:rsid w:val="001919E5"/>
    <w:rsid w:val="001A22CC"/>
    <w:rsid w:val="001B6156"/>
    <w:rsid w:val="001B7AE9"/>
    <w:rsid w:val="001E381F"/>
    <w:rsid w:val="001E64B3"/>
    <w:rsid w:val="00215564"/>
    <w:rsid w:val="00221E82"/>
    <w:rsid w:val="002226C3"/>
    <w:rsid w:val="00245DB0"/>
    <w:rsid w:val="002525A7"/>
    <w:rsid w:val="00256CC3"/>
    <w:rsid w:val="00280900"/>
    <w:rsid w:val="00281124"/>
    <w:rsid w:val="00284E9F"/>
    <w:rsid w:val="00293116"/>
    <w:rsid w:val="00295A38"/>
    <w:rsid w:val="002B3063"/>
    <w:rsid w:val="002C4BB8"/>
    <w:rsid w:val="002F355C"/>
    <w:rsid w:val="002F4122"/>
    <w:rsid w:val="002F4B0C"/>
    <w:rsid w:val="003036F8"/>
    <w:rsid w:val="00320B1A"/>
    <w:rsid w:val="00332A86"/>
    <w:rsid w:val="00341860"/>
    <w:rsid w:val="0034189C"/>
    <w:rsid w:val="0034276A"/>
    <w:rsid w:val="00360574"/>
    <w:rsid w:val="00371DD5"/>
    <w:rsid w:val="003750A9"/>
    <w:rsid w:val="00375FC1"/>
    <w:rsid w:val="00376C20"/>
    <w:rsid w:val="0037739E"/>
    <w:rsid w:val="003A5F51"/>
    <w:rsid w:val="003B2B74"/>
    <w:rsid w:val="003B6B3F"/>
    <w:rsid w:val="003C1939"/>
    <w:rsid w:val="003E148D"/>
    <w:rsid w:val="00400A68"/>
    <w:rsid w:val="00412ECE"/>
    <w:rsid w:val="00413EE9"/>
    <w:rsid w:val="00433A58"/>
    <w:rsid w:val="00443127"/>
    <w:rsid w:val="00447441"/>
    <w:rsid w:val="004565C7"/>
    <w:rsid w:val="004633B2"/>
    <w:rsid w:val="0046371F"/>
    <w:rsid w:val="004641F0"/>
    <w:rsid w:val="00471DD6"/>
    <w:rsid w:val="004730C4"/>
    <w:rsid w:val="00475CB9"/>
    <w:rsid w:val="00484970"/>
    <w:rsid w:val="004A15C0"/>
    <w:rsid w:val="004A1EEB"/>
    <w:rsid w:val="004A2450"/>
    <w:rsid w:val="004B01F7"/>
    <w:rsid w:val="004C390F"/>
    <w:rsid w:val="004D3DDE"/>
    <w:rsid w:val="004E195A"/>
    <w:rsid w:val="004F3678"/>
    <w:rsid w:val="004F3F32"/>
    <w:rsid w:val="00501CB5"/>
    <w:rsid w:val="00504045"/>
    <w:rsid w:val="00504497"/>
    <w:rsid w:val="00515A8C"/>
    <w:rsid w:val="00520F4B"/>
    <w:rsid w:val="0053109D"/>
    <w:rsid w:val="00534019"/>
    <w:rsid w:val="00537C44"/>
    <w:rsid w:val="00543BFF"/>
    <w:rsid w:val="0055049D"/>
    <w:rsid w:val="0056606D"/>
    <w:rsid w:val="00586A83"/>
    <w:rsid w:val="00595993"/>
    <w:rsid w:val="005A698F"/>
    <w:rsid w:val="005B043A"/>
    <w:rsid w:val="005D17A2"/>
    <w:rsid w:val="005D6F8C"/>
    <w:rsid w:val="005E78D9"/>
    <w:rsid w:val="005F4322"/>
    <w:rsid w:val="00600684"/>
    <w:rsid w:val="00625E61"/>
    <w:rsid w:val="00644337"/>
    <w:rsid w:val="00652EC2"/>
    <w:rsid w:val="00663BDE"/>
    <w:rsid w:val="00684130"/>
    <w:rsid w:val="00685A87"/>
    <w:rsid w:val="00697991"/>
    <w:rsid w:val="006A624C"/>
    <w:rsid w:val="006B5197"/>
    <w:rsid w:val="006C258A"/>
    <w:rsid w:val="006C6111"/>
    <w:rsid w:val="006C6AB9"/>
    <w:rsid w:val="006D02EF"/>
    <w:rsid w:val="006D050A"/>
    <w:rsid w:val="006E3ECD"/>
    <w:rsid w:val="006F4A8F"/>
    <w:rsid w:val="00700D91"/>
    <w:rsid w:val="0070283C"/>
    <w:rsid w:val="007111D0"/>
    <w:rsid w:val="0071799C"/>
    <w:rsid w:val="0073198C"/>
    <w:rsid w:val="0075001F"/>
    <w:rsid w:val="00755721"/>
    <w:rsid w:val="00763C63"/>
    <w:rsid w:val="00765913"/>
    <w:rsid w:val="0077271B"/>
    <w:rsid w:val="0078476B"/>
    <w:rsid w:val="007A5236"/>
    <w:rsid w:val="007D49D8"/>
    <w:rsid w:val="007F71A1"/>
    <w:rsid w:val="0080661C"/>
    <w:rsid w:val="008119D2"/>
    <w:rsid w:val="0081217C"/>
    <w:rsid w:val="00824E42"/>
    <w:rsid w:val="00832421"/>
    <w:rsid w:val="008325F0"/>
    <w:rsid w:val="00832DCB"/>
    <w:rsid w:val="0083387B"/>
    <w:rsid w:val="00837B4E"/>
    <w:rsid w:val="00842184"/>
    <w:rsid w:val="008730C4"/>
    <w:rsid w:val="00891EEE"/>
    <w:rsid w:val="0089288D"/>
    <w:rsid w:val="008D5B92"/>
    <w:rsid w:val="008E71A0"/>
    <w:rsid w:val="008E76D5"/>
    <w:rsid w:val="008F003C"/>
    <w:rsid w:val="008F1231"/>
    <w:rsid w:val="009064E1"/>
    <w:rsid w:val="009116FB"/>
    <w:rsid w:val="0091314B"/>
    <w:rsid w:val="0091786F"/>
    <w:rsid w:val="009346DF"/>
    <w:rsid w:val="00944DF8"/>
    <w:rsid w:val="009615F4"/>
    <w:rsid w:val="00971E7E"/>
    <w:rsid w:val="00974EDE"/>
    <w:rsid w:val="00977178"/>
    <w:rsid w:val="009A125E"/>
    <w:rsid w:val="009B6DBB"/>
    <w:rsid w:val="009C2766"/>
    <w:rsid w:val="009D0C57"/>
    <w:rsid w:val="009D4B53"/>
    <w:rsid w:val="009D5404"/>
    <w:rsid w:val="009D6DB0"/>
    <w:rsid w:val="009E5530"/>
    <w:rsid w:val="009F4C79"/>
    <w:rsid w:val="00A00701"/>
    <w:rsid w:val="00A1036A"/>
    <w:rsid w:val="00A1706A"/>
    <w:rsid w:val="00A21F48"/>
    <w:rsid w:val="00A23220"/>
    <w:rsid w:val="00A259D4"/>
    <w:rsid w:val="00A263B5"/>
    <w:rsid w:val="00A40045"/>
    <w:rsid w:val="00A45445"/>
    <w:rsid w:val="00A61A66"/>
    <w:rsid w:val="00A631BA"/>
    <w:rsid w:val="00A65238"/>
    <w:rsid w:val="00A73AEF"/>
    <w:rsid w:val="00A74AF7"/>
    <w:rsid w:val="00A75385"/>
    <w:rsid w:val="00A8649C"/>
    <w:rsid w:val="00A87FBA"/>
    <w:rsid w:val="00A91FE7"/>
    <w:rsid w:val="00A91FF3"/>
    <w:rsid w:val="00A92BC5"/>
    <w:rsid w:val="00AA7EAA"/>
    <w:rsid w:val="00AB5901"/>
    <w:rsid w:val="00AC1308"/>
    <w:rsid w:val="00AC76AA"/>
    <w:rsid w:val="00AD1951"/>
    <w:rsid w:val="00AE2DC2"/>
    <w:rsid w:val="00AF32F5"/>
    <w:rsid w:val="00AF3F33"/>
    <w:rsid w:val="00B05777"/>
    <w:rsid w:val="00B0715A"/>
    <w:rsid w:val="00B11C72"/>
    <w:rsid w:val="00B14934"/>
    <w:rsid w:val="00B46C18"/>
    <w:rsid w:val="00B522A5"/>
    <w:rsid w:val="00B53754"/>
    <w:rsid w:val="00B54FD5"/>
    <w:rsid w:val="00B628F2"/>
    <w:rsid w:val="00B70875"/>
    <w:rsid w:val="00B863E9"/>
    <w:rsid w:val="00B94E3C"/>
    <w:rsid w:val="00B9719C"/>
    <w:rsid w:val="00BB1CD2"/>
    <w:rsid w:val="00BD4F3C"/>
    <w:rsid w:val="00BF3416"/>
    <w:rsid w:val="00BF5603"/>
    <w:rsid w:val="00BF74D7"/>
    <w:rsid w:val="00C02CED"/>
    <w:rsid w:val="00C03BAC"/>
    <w:rsid w:val="00C1075F"/>
    <w:rsid w:val="00C2094D"/>
    <w:rsid w:val="00C267DE"/>
    <w:rsid w:val="00C325E3"/>
    <w:rsid w:val="00C34B17"/>
    <w:rsid w:val="00C36A91"/>
    <w:rsid w:val="00C42489"/>
    <w:rsid w:val="00C470F5"/>
    <w:rsid w:val="00C50EE2"/>
    <w:rsid w:val="00C51568"/>
    <w:rsid w:val="00C52A1C"/>
    <w:rsid w:val="00C64E62"/>
    <w:rsid w:val="00C66E5C"/>
    <w:rsid w:val="00C67A2E"/>
    <w:rsid w:val="00C72A1D"/>
    <w:rsid w:val="00C73421"/>
    <w:rsid w:val="00C82FA1"/>
    <w:rsid w:val="00C90068"/>
    <w:rsid w:val="00C9339F"/>
    <w:rsid w:val="00C95DB8"/>
    <w:rsid w:val="00C97624"/>
    <w:rsid w:val="00CA6491"/>
    <w:rsid w:val="00CB04BC"/>
    <w:rsid w:val="00CB095B"/>
    <w:rsid w:val="00CC3DED"/>
    <w:rsid w:val="00CC44CA"/>
    <w:rsid w:val="00CC60B2"/>
    <w:rsid w:val="00CF2747"/>
    <w:rsid w:val="00CF7308"/>
    <w:rsid w:val="00D07920"/>
    <w:rsid w:val="00D1556E"/>
    <w:rsid w:val="00D35C5F"/>
    <w:rsid w:val="00D41022"/>
    <w:rsid w:val="00D4696F"/>
    <w:rsid w:val="00D510F9"/>
    <w:rsid w:val="00D53428"/>
    <w:rsid w:val="00D542BF"/>
    <w:rsid w:val="00D55DF6"/>
    <w:rsid w:val="00D6291B"/>
    <w:rsid w:val="00D9135B"/>
    <w:rsid w:val="00D91CDD"/>
    <w:rsid w:val="00DA2805"/>
    <w:rsid w:val="00DA2EDC"/>
    <w:rsid w:val="00DA711E"/>
    <w:rsid w:val="00DB5348"/>
    <w:rsid w:val="00DB561D"/>
    <w:rsid w:val="00DC014D"/>
    <w:rsid w:val="00DC41BB"/>
    <w:rsid w:val="00DC66FF"/>
    <w:rsid w:val="00DC687F"/>
    <w:rsid w:val="00DC74D1"/>
    <w:rsid w:val="00DD4B95"/>
    <w:rsid w:val="00DD6985"/>
    <w:rsid w:val="00DD743C"/>
    <w:rsid w:val="00DE1AD2"/>
    <w:rsid w:val="00DE6D52"/>
    <w:rsid w:val="00E11EC7"/>
    <w:rsid w:val="00E1256F"/>
    <w:rsid w:val="00E1292E"/>
    <w:rsid w:val="00E250CB"/>
    <w:rsid w:val="00E30E1A"/>
    <w:rsid w:val="00E60706"/>
    <w:rsid w:val="00E6355C"/>
    <w:rsid w:val="00E66AA8"/>
    <w:rsid w:val="00E75B89"/>
    <w:rsid w:val="00E774AB"/>
    <w:rsid w:val="00E806A9"/>
    <w:rsid w:val="00EB17E5"/>
    <w:rsid w:val="00EB3EEA"/>
    <w:rsid w:val="00EB7E6B"/>
    <w:rsid w:val="00EC0CBD"/>
    <w:rsid w:val="00EC17EA"/>
    <w:rsid w:val="00EC7E06"/>
    <w:rsid w:val="00ED07E1"/>
    <w:rsid w:val="00ED0EF6"/>
    <w:rsid w:val="00ED614B"/>
    <w:rsid w:val="00EF75DE"/>
    <w:rsid w:val="00F0707C"/>
    <w:rsid w:val="00F07C9E"/>
    <w:rsid w:val="00F20A6A"/>
    <w:rsid w:val="00F2691F"/>
    <w:rsid w:val="00F3517E"/>
    <w:rsid w:val="00F5267E"/>
    <w:rsid w:val="00F54F66"/>
    <w:rsid w:val="00F55BC1"/>
    <w:rsid w:val="00F705CA"/>
    <w:rsid w:val="00F771FB"/>
    <w:rsid w:val="00FA26AD"/>
    <w:rsid w:val="00FA6E4B"/>
    <w:rsid w:val="00FB0DE2"/>
    <w:rsid w:val="00FB24FC"/>
    <w:rsid w:val="00F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table" w:styleId="af7">
    <w:name w:val="Table Grid"/>
    <w:basedOn w:val="a1"/>
    <w:uiPriority w:val="59"/>
    <w:rsid w:val="00C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CF7308"/>
    <w:pPr>
      <w:spacing w:after="120"/>
    </w:pPr>
  </w:style>
  <w:style w:type="character" w:customStyle="1" w:styleId="af9">
    <w:name w:val="Основной текст Знак"/>
    <w:basedOn w:val="a0"/>
    <w:link w:val="af8"/>
    <w:rsid w:val="00CF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543B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table" w:styleId="af7">
    <w:name w:val="Table Grid"/>
    <w:basedOn w:val="a1"/>
    <w:uiPriority w:val="59"/>
    <w:rsid w:val="00C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CF7308"/>
    <w:pPr>
      <w:spacing w:after="120"/>
    </w:pPr>
  </w:style>
  <w:style w:type="character" w:customStyle="1" w:styleId="af9">
    <w:name w:val="Основной текст Знак"/>
    <w:basedOn w:val="a0"/>
    <w:link w:val="af8"/>
    <w:rsid w:val="00CF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543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12mes-ote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shapkova@gmail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shap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BCB4-65FF-452F-B812-A5CA8D04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9322</TotalTime>
  <Pages>7</Pages>
  <Words>2236</Words>
  <Characters>12547</Characters>
  <Application>Microsoft Office Word</Application>
  <DocSecurity>0</DocSecurity>
  <Lines>545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2018-10-30T13:50:00Z</cp:lastPrinted>
  <dcterms:created xsi:type="dcterms:W3CDTF">2018-02-07T13:08:00Z</dcterms:created>
  <dcterms:modified xsi:type="dcterms:W3CDTF">2018-10-31T07:50:00Z</dcterms:modified>
</cp:coreProperties>
</file>